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D8" w:rsidRPr="007809D8" w:rsidRDefault="007809D8" w:rsidP="00B42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8A7AC8" w:rsidRPr="00D245A7" w:rsidRDefault="007809D8" w:rsidP="00B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принятых мерах по устранению нарушений и недостатков, выявленных </w:t>
      </w:r>
      <w:r w:rsidR="005D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ходе проведения контрольного </w:t>
      </w:r>
      <w:r w:rsidRPr="00B2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</w:t>
      </w:r>
      <w:r w:rsidR="008A7AC8" w:rsidRPr="00D24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245A7" w:rsidRPr="00D245A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Проверка законности, результативности (эффективности и экономности) использования средств бюджета Ставропольского края, выделенных на развитие семейных животноводческих ферм отдельным получателям государственной поддержки</w:t>
      </w:r>
      <w:r w:rsidR="008A7AC8" w:rsidRPr="00D24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079F1" w:rsidRPr="007809D8" w:rsidRDefault="007079F1" w:rsidP="008A7AC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89A" w:rsidRPr="00F31169" w:rsidRDefault="00F111D7" w:rsidP="008A700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1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Основание для проведения контрольного мероприятия:</w:t>
      </w:r>
      <w:r w:rsidR="0022318D">
        <w:rPr>
          <w:rFonts w:ascii="Times New Roman" w:eastAsia="Calibri" w:hAnsi="Times New Roman" w:cs="Times New Roman"/>
          <w:sz w:val="28"/>
          <w:szCs w:val="28"/>
        </w:rPr>
        <w:t> </w:t>
      </w:r>
      <w:r w:rsidR="00D245A7" w:rsidRPr="00D245A7">
        <w:rPr>
          <w:rFonts w:ascii="Times New Roman" w:eastAsia="Calibri" w:hAnsi="Times New Roman" w:cs="Times New Roman"/>
          <w:color w:val="000000"/>
          <w:sz w:val="28"/>
          <w:szCs w:val="28"/>
        </w:rPr>
        <w:t>пункт 1.3.1 плана работы Контрольно-счетной палаты Ставропольского края на 2021 год, распоряжение Контрольно-счетной палаты Ставропольского края от 29.03.2021 № 13</w:t>
      </w:r>
      <w:r w:rsidR="008A7AC8" w:rsidRPr="008A7A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9F1" w:rsidRPr="00FA4AB2" w:rsidRDefault="007079F1" w:rsidP="008A700D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89A" w:rsidRDefault="008A7AC8" w:rsidP="008A7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проведения контрольного мероприятия: </w:t>
      </w:r>
      <w:r w:rsidR="00D245A7" w:rsidRPr="00D245A7">
        <w:rPr>
          <w:rFonts w:ascii="Times New Roman" w:eastAsia="Calibri" w:hAnsi="Times New Roman" w:cs="Times New Roman"/>
          <w:sz w:val="28"/>
          <w:szCs w:val="28"/>
        </w:rPr>
        <w:t xml:space="preserve">с 06 апреля 2021 года по </w:t>
      </w:r>
      <w:r w:rsidR="00D245A7">
        <w:rPr>
          <w:rFonts w:ascii="Times New Roman" w:eastAsia="Calibri" w:hAnsi="Times New Roman" w:cs="Times New Roman"/>
          <w:sz w:val="28"/>
          <w:szCs w:val="28"/>
        </w:rPr>
        <w:t>18 мая</w:t>
      </w:r>
      <w:r w:rsidR="00D245A7" w:rsidRPr="00D245A7">
        <w:rPr>
          <w:rFonts w:ascii="Times New Roman" w:eastAsia="Calibri" w:hAnsi="Times New Roman" w:cs="Times New Roman"/>
          <w:sz w:val="28"/>
          <w:szCs w:val="28"/>
        </w:rPr>
        <w:t xml:space="preserve"> 2021 года</w:t>
      </w:r>
      <w:r w:rsidRPr="008A7A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700D" w:rsidRPr="008A7AC8" w:rsidRDefault="008A700D" w:rsidP="008A7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700D" w:rsidRDefault="00F111D7" w:rsidP="008A70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11D7">
        <w:rPr>
          <w:rFonts w:ascii="Times New Roman" w:eastAsia="Calibri" w:hAnsi="Times New Roman" w:cs="Times New Roman"/>
          <w:b/>
          <w:sz w:val="28"/>
          <w:szCs w:val="28"/>
        </w:rPr>
        <w:t>Сведения о принятых решениях и мерах по внесенным представлениям и предписаниям:</w:t>
      </w:r>
    </w:p>
    <w:p w:rsidR="00B27377" w:rsidRPr="008A700D" w:rsidRDefault="00B27377" w:rsidP="008A70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7377">
        <w:rPr>
          <w:rFonts w:ascii="Times New Roman" w:eastAsia="Calibri" w:hAnsi="Times New Roman" w:cs="Times New Roman"/>
          <w:sz w:val="28"/>
          <w:szCs w:val="28"/>
        </w:rPr>
        <w:t>В рамках реализации представления Контрольно-счетной палаты Ставропольского края, направленного по результатам контрольного мероприятия</w:t>
      </w:r>
      <w:r w:rsidR="00D8754A"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 w:rsidRPr="00B27377">
        <w:rPr>
          <w:rFonts w:ascii="Times New Roman" w:eastAsia="Calibri" w:hAnsi="Times New Roman" w:cs="Times New Roman"/>
          <w:sz w:val="28"/>
          <w:szCs w:val="28"/>
        </w:rPr>
        <w:t xml:space="preserve"> министерством сельского хозяйства Ставропольского края приняты следующие меры:</w:t>
      </w:r>
    </w:p>
    <w:p w:rsidR="00B27377" w:rsidRDefault="00B27377" w:rsidP="008A7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377">
        <w:rPr>
          <w:rFonts w:ascii="Times New Roman" w:eastAsia="Calibri" w:hAnsi="Times New Roman" w:cs="Times New Roman"/>
          <w:sz w:val="28"/>
          <w:szCs w:val="28"/>
        </w:rPr>
        <w:t xml:space="preserve">- в целях возврата </w:t>
      </w:r>
      <w:r w:rsidR="00D245A7">
        <w:rPr>
          <w:rFonts w:ascii="Times New Roman" w:eastAsia="Calibri" w:hAnsi="Times New Roman" w:cs="Times New Roman"/>
          <w:sz w:val="28"/>
          <w:szCs w:val="28"/>
        </w:rPr>
        <w:t xml:space="preserve">части </w:t>
      </w:r>
      <w:r w:rsidRPr="00B27377">
        <w:rPr>
          <w:rFonts w:ascii="Times New Roman" w:eastAsia="Calibri" w:hAnsi="Times New Roman" w:cs="Times New Roman"/>
          <w:sz w:val="28"/>
          <w:szCs w:val="28"/>
        </w:rPr>
        <w:t>сре</w:t>
      </w:r>
      <w:proofErr w:type="gramStart"/>
      <w:r w:rsidRPr="00B27377">
        <w:rPr>
          <w:rFonts w:ascii="Times New Roman" w:eastAsia="Calibri" w:hAnsi="Times New Roman" w:cs="Times New Roman"/>
          <w:sz w:val="28"/>
          <w:szCs w:val="28"/>
        </w:rPr>
        <w:t xml:space="preserve">дств </w:t>
      </w:r>
      <w:r w:rsidR="00D245A7">
        <w:rPr>
          <w:rFonts w:ascii="Times New Roman" w:eastAsia="Calibri" w:hAnsi="Times New Roman" w:cs="Times New Roman"/>
          <w:sz w:val="28"/>
          <w:szCs w:val="28"/>
        </w:rPr>
        <w:t>гр</w:t>
      </w:r>
      <w:proofErr w:type="gramEnd"/>
      <w:r w:rsidR="00D245A7">
        <w:rPr>
          <w:rFonts w:ascii="Times New Roman" w:eastAsia="Calibri" w:hAnsi="Times New Roman" w:cs="Times New Roman"/>
          <w:sz w:val="28"/>
          <w:szCs w:val="28"/>
        </w:rPr>
        <w:t>анта</w:t>
      </w:r>
      <w:r w:rsidR="00DD73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7377">
        <w:rPr>
          <w:rFonts w:ascii="Times New Roman" w:eastAsia="Calibri" w:hAnsi="Times New Roman" w:cs="Times New Roman"/>
          <w:sz w:val="28"/>
          <w:szCs w:val="28"/>
        </w:rPr>
        <w:t xml:space="preserve">в адрес </w:t>
      </w:r>
      <w:r w:rsidR="00D245A7">
        <w:rPr>
          <w:rFonts w:ascii="Times New Roman" w:eastAsia="Calibri" w:hAnsi="Times New Roman" w:cs="Times New Roman"/>
          <w:sz w:val="28"/>
          <w:szCs w:val="28"/>
        </w:rPr>
        <w:t>одного получателя</w:t>
      </w:r>
      <w:r w:rsidRPr="00B27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государственной поддержки</w:t>
      </w:r>
      <w:r w:rsidR="00D245A7">
        <w:rPr>
          <w:rFonts w:ascii="Times New Roman" w:eastAsia="Calibri" w:hAnsi="Times New Roman" w:cs="Times New Roman"/>
          <w:sz w:val="28"/>
          <w:szCs w:val="28"/>
        </w:rPr>
        <w:t xml:space="preserve"> направлено </w:t>
      </w:r>
      <w:r w:rsidR="00D36D7C">
        <w:rPr>
          <w:rFonts w:ascii="Times New Roman" w:eastAsia="Calibri" w:hAnsi="Times New Roman" w:cs="Times New Roman"/>
          <w:sz w:val="28"/>
          <w:szCs w:val="28"/>
        </w:rPr>
        <w:t>претензионное письмо</w:t>
      </w:r>
      <w:r w:rsidRPr="00B273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318D" w:rsidRPr="00D245A7" w:rsidRDefault="00D245A7" w:rsidP="00D24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целях истребования недостающих документов в адрес </w:t>
      </w:r>
      <w:r w:rsidR="00D36D7C">
        <w:rPr>
          <w:rFonts w:ascii="Times New Roman" w:eastAsia="Calibri" w:hAnsi="Times New Roman" w:cs="Times New Roman"/>
          <w:sz w:val="28"/>
          <w:szCs w:val="28"/>
        </w:rPr>
        <w:t xml:space="preserve">шести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получателей </w:t>
      </w:r>
      <w:r w:rsidRPr="00D245A7">
        <w:rPr>
          <w:rFonts w:ascii="Times New Roman" w:eastAsia="Calibri" w:hAnsi="Times New Roman" w:cs="Times New Roman"/>
          <w:sz w:val="28"/>
          <w:szCs w:val="28"/>
        </w:rPr>
        <w:t>государственной поддержки направл</w:t>
      </w:r>
      <w:r>
        <w:rPr>
          <w:rFonts w:ascii="Times New Roman" w:eastAsia="Calibri" w:hAnsi="Times New Roman" w:cs="Times New Roman"/>
          <w:sz w:val="28"/>
          <w:szCs w:val="28"/>
        </w:rPr>
        <w:t>ены претензионные письма.</w:t>
      </w:r>
    </w:p>
    <w:p w:rsidR="00B27377" w:rsidRDefault="00B27377" w:rsidP="00223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D7C" w:rsidRPr="0022318D" w:rsidRDefault="00D36D7C" w:rsidP="00223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18D" w:rsidRPr="0022318D" w:rsidRDefault="0022318D" w:rsidP="0022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мероприятия, </w:t>
      </w:r>
    </w:p>
    <w:p w:rsidR="0022318D" w:rsidRPr="0022318D" w:rsidRDefault="0022318D" w:rsidP="0022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8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 Контрольно-счетной палаты</w:t>
      </w:r>
    </w:p>
    <w:p w:rsidR="0022318D" w:rsidRPr="0022318D" w:rsidRDefault="0022318D" w:rsidP="0022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     В.А. Собко</w:t>
      </w:r>
    </w:p>
    <w:sectPr w:rsidR="0022318D" w:rsidRPr="0022318D" w:rsidSect="007079F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3EE4"/>
    <w:multiLevelType w:val="hybridMultilevel"/>
    <w:tmpl w:val="CDD2A5DC"/>
    <w:lvl w:ilvl="0" w:tplc="ED3A7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966489"/>
    <w:multiLevelType w:val="hybridMultilevel"/>
    <w:tmpl w:val="D4A443A4"/>
    <w:lvl w:ilvl="0" w:tplc="0074D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BD"/>
    <w:rsid w:val="00033699"/>
    <w:rsid w:val="00063141"/>
    <w:rsid w:val="00076CCD"/>
    <w:rsid w:val="00081C7A"/>
    <w:rsid w:val="00084A3C"/>
    <w:rsid w:val="000B0ABE"/>
    <w:rsid w:val="000C1A35"/>
    <w:rsid w:val="000D3302"/>
    <w:rsid w:val="00165F14"/>
    <w:rsid w:val="00166861"/>
    <w:rsid w:val="001B1DD5"/>
    <w:rsid w:val="001B3885"/>
    <w:rsid w:val="001D1E31"/>
    <w:rsid w:val="001E4029"/>
    <w:rsid w:val="001E6974"/>
    <w:rsid w:val="00201FAA"/>
    <w:rsid w:val="00210B22"/>
    <w:rsid w:val="0022318D"/>
    <w:rsid w:val="002568BD"/>
    <w:rsid w:val="0028162F"/>
    <w:rsid w:val="00290249"/>
    <w:rsid w:val="002D67E0"/>
    <w:rsid w:val="002E77E0"/>
    <w:rsid w:val="00335621"/>
    <w:rsid w:val="003372D8"/>
    <w:rsid w:val="0037656C"/>
    <w:rsid w:val="00390B35"/>
    <w:rsid w:val="003A284C"/>
    <w:rsid w:val="003A6E62"/>
    <w:rsid w:val="003C1E9E"/>
    <w:rsid w:val="004271E9"/>
    <w:rsid w:val="0044674E"/>
    <w:rsid w:val="0045507B"/>
    <w:rsid w:val="004C441F"/>
    <w:rsid w:val="0052541D"/>
    <w:rsid w:val="0053259B"/>
    <w:rsid w:val="00595A7B"/>
    <w:rsid w:val="005D4B9C"/>
    <w:rsid w:val="006251A8"/>
    <w:rsid w:val="006A068D"/>
    <w:rsid w:val="006E4FF6"/>
    <w:rsid w:val="007079F1"/>
    <w:rsid w:val="00752B2E"/>
    <w:rsid w:val="007809D8"/>
    <w:rsid w:val="0079789A"/>
    <w:rsid w:val="007B47EB"/>
    <w:rsid w:val="00886D3A"/>
    <w:rsid w:val="008A700D"/>
    <w:rsid w:val="008A7AC8"/>
    <w:rsid w:val="008C220A"/>
    <w:rsid w:val="009A109A"/>
    <w:rsid w:val="009F5C79"/>
    <w:rsid w:val="00AC0A62"/>
    <w:rsid w:val="00AE2A3E"/>
    <w:rsid w:val="00B27377"/>
    <w:rsid w:val="00B42D63"/>
    <w:rsid w:val="00B7698D"/>
    <w:rsid w:val="00BA0C2E"/>
    <w:rsid w:val="00BA36AD"/>
    <w:rsid w:val="00BC18FD"/>
    <w:rsid w:val="00BE0CAB"/>
    <w:rsid w:val="00BF6D18"/>
    <w:rsid w:val="00C26BE6"/>
    <w:rsid w:val="00C3739D"/>
    <w:rsid w:val="00CA77B5"/>
    <w:rsid w:val="00CB2026"/>
    <w:rsid w:val="00CB6E74"/>
    <w:rsid w:val="00D245A7"/>
    <w:rsid w:val="00D36D7C"/>
    <w:rsid w:val="00D40AC4"/>
    <w:rsid w:val="00D53EEA"/>
    <w:rsid w:val="00D8754A"/>
    <w:rsid w:val="00D94795"/>
    <w:rsid w:val="00D973EC"/>
    <w:rsid w:val="00DD7348"/>
    <w:rsid w:val="00E122C5"/>
    <w:rsid w:val="00E20FCF"/>
    <w:rsid w:val="00E55FFA"/>
    <w:rsid w:val="00E86AAE"/>
    <w:rsid w:val="00ED3786"/>
    <w:rsid w:val="00F111D7"/>
    <w:rsid w:val="00F31169"/>
    <w:rsid w:val="00FA4AB2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Бубырь Дмитрий Владимирович</dc:creator>
  <cp:lastModifiedBy>Чесноков</cp:lastModifiedBy>
  <cp:revision>32</cp:revision>
  <cp:lastPrinted>2021-07-09T08:34:00Z</cp:lastPrinted>
  <dcterms:created xsi:type="dcterms:W3CDTF">2018-12-10T09:39:00Z</dcterms:created>
  <dcterms:modified xsi:type="dcterms:W3CDTF">2021-07-09T08:34:00Z</dcterms:modified>
</cp:coreProperties>
</file>