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9C" w:rsidRPr="00CF2E9C" w:rsidRDefault="00CF2E9C" w:rsidP="00CF2E9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CF2E9C">
        <w:rPr>
          <w:rFonts w:eastAsia="Times New Roman"/>
          <w:sz w:val="24"/>
          <w:szCs w:val="24"/>
          <w:lang w:eastAsia="ru-RU"/>
        </w:rPr>
        <w:t>Извещение о проведении электронного аукциона</w:t>
      </w:r>
      <w:bookmarkStart w:id="0" w:name="_GoBack"/>
      <w:bookmarkEnd w:id="0"/>
    </w:p>
    <w:p w:rsidR="00CF2E9C" w:rsidRPr="00CF2E9C" w:rsidRDefault="00CF2E9C" w:rsidP="00CF2E9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CF2E9C">
        <w:rPr>
          <w:rFonts w:eastAsia="Times New Roman"/>
          <w:sz w:val="24"/>
          <w:szCs w:val="24"/>
          <w:lang w:eastAsia="ru-RU"/>
        </w:rPr>
        <w:t>для закупки №0121200003916000026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CF2E9C" w:rsidRPr="00CF2E9C" w:rsidTr="00CF2E9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2E9C" w:rsidRPr="00CF2E9C" w:rsidRDefault="00CF2E9C" w:rsidP="00CF2E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F2E9C" w:rsidRPr="00CF2E9C" w:rsidRDefault="00CF2E9C" w:rsidP="00CF2E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0121200003916000026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Оказание услуг по предоставлению неисключительных прав на использование программного обеспечения электронного делопроизводства и документооборота для обеспечения государственных нужд Ставропольского края.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28.10.2016 16:55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06.11.2016 23:59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 xml:space="preserve">Участник </w:t>
            </w:r>
            <w:r w:rsidRPr="00CF2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08.11.2016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11.11.2016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646345.00 Российский рубль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, ул. Булкина, д. 6, 5 этаж.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В течение 30 (тридцати) дней со дня заключения государственного контракта.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 xml:space="preserve">К закупке применяется национальный режим, предусмотренный ст. 14 Федерального закона от № 44-ФЗ. - </w:t>
            </w:r>
            <w:proofErr w:type="gramStart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Установлен запрет на допуск работ (услуг),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осуществляется организациями</w:t>
            </w:r>
            <w:proofErr w:type="gramEnd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, находящимися под юрисдикцией Турецкой Республики, а так же организациями, контролируемыми гражданами Турецкой Республики и (или) организациями, находящимися под юрисдикцией Турецкой Республики, запрещено». - Установлен запрет на допуск происходящего из иностранных госуда</w:t>
            </w:r>
            <w:proofErr w:type="gramStart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рств пр</w:t>
            </w:r>
            <w:proofErr w:type="gramEnd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 xml:space="preserve">ограммного обеспечения и (или) права на него для целей осуществления закупки, в соответствии с постановлением Правительства Российской Федерации от 16.11.2015 </w:t>
            </w:r>
            <w:r w:rsidRPr="00CF2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3"/>
              <w:gridCol w:w="1337"/>
              <w:gridCol w:w="1191"/>
              <w:gridCol w:w="1261"/>
              <w:gridCol w:w="1111"/>
              <w:gridCol w:w="1182"/>
            </w:tblGrid>
            <w:tr w:rsidR="00CF2E9C" w:rsidRPr="00CF2E9C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CF2E9C" w:rsidRPr="00CF2E9C" w:rsidRDefault="00CF2E9C" w:rsidP="00CF2E9C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CF2E9C" w:rsidRPr="00CF2E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2E9C" w:rsidRPr="00CF2E9C" w:rsidRDefault="00CF2E9C" w:rsidP="00CF2E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C" w:rsidRPr="00CF2E9C" w:rsidRDefault="00CF2E9C" w:rsidP="00CF2E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C" w:rsidRPr="00CF2E9C" w:rsidRDefault="00CF2E9C" w:rsidP="00CF2E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C" w:rsidRPr="00CF2E9C" w:rsidRDefault="00CF2E9C" w:rsidP="00CF2E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C" w:rsidRPr="00CF2E9C" w:rsidRDefault="00CF2E9C" w:rsidP="00CF2E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C" w:rsidRPr="00CF2E9C" w:rsidRDefault="00CF2E9C" w:rsidP="00CF2E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F2E9C" w:rsidRPr="00CF2E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2E9C" w:rsidRPr="00CF2E9C" w:rsidRDefault="00CF2E9C" w:rsidP="00CF2E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Оказание услуг по предоставлению неисключительных прав на использование программного обеспечения электронного делопроизводства и документооборота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C" w:rsidRPr="00CF2E9C" w:rsidRDefault="00CF2E9C" w:rsidP="00CF2E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62.01.29.000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C" w:rsidRPr="00CF2E9C" w:rsidRDefault="00CF2E9C" w:rsidP="00CF2E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C" w:rsidRPr="00CF2E9C" w:rsidRDefault="00CF2E9C" w:rsidP="00CF2E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C" w:rsidRPr="00CF2E9C" w:rsidRDefault="00CF2E9C" w:rsidP="00CF2E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646345.00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E9C" w:rsidRPr="00CF2E9C" w:rsidRDefault="00CF2E9C" w:rsidP="00CF2E9C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646345.00</w:t>
                  </w:r>
                </w:p>
              </w:tc>
            </w:tr>
            <w:tr w:rsidR="00CF2E9C" w:rsidRPr="00CF2E9C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CF2E9C" w:rsidRPr="00CF2E9C" w:rsidRDefault="00CF2E9C" w:rsidP="00CF2E9C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F2E9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 646345.00</w:t>
                  </w:r>
                </w:p>
              </w:tc>
            </w:tr>
          </w:tbl>
          <w:p w:rsidR="00CF2E9C" w:rsidRPr="00CF2E9C" w:rsidRDefault="00CF2E9C" w:rsidP="00CF2E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</w:t>
            </w:r>
            <w:proofErr w:type="spellStart"/>
            <w:proofErr w:type="gramStart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татьи</w:t>
            </w:r>
            <w:proofErr w:type="spellEnd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 xml:space="preserve"> 31 Федерального закона № 44-ФЗ) </w:t>
            </w:r>
          </w:p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6463.45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193903.50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F2E9C">
              <w:rPr>
                <w:rFonts w:eastAsia="Times New Roman"/>
                <w:sz w:val="24"/>
                <w:szCs w:val="24"/>
                <w:lang w:eastAsia="ru-RU"/>
              </w:rPr>
              <w:t>эл_документооборот</w:t>
            </w:r>
            <w:proofErr w:type="spellEnd"/>
          </w:p>
        </w:tc>
      </w:tr>
      <w:tr w:rsidR="00CF2E9C" w:rsidRPr="00CF2E9C" w:rsidTr="00CF2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F2E9C" w:rsidRPr="00CF2E9C" w:rsidRDefault="00CF2E9C" w:rsidP="00CF2E9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F2E9C">
              <w:rPr>
                <w:rFonts w:eastAsia="Times New Roman"/>
                <w:sz w:val="24"/>
                <w:szCs w:val="24"/>
                <w:lang w:eastAsia="ru-RU"/>
              </w:rPr>
              <w:t>28.10.2016 16:55</w:t>
            </w:r>
          </w:p>
        </w:tc>
      </w:tr>
    </w:tbl>
    <w:p w:rsidR="008236F3" w:rsidRDefault="008236F3"/>
    <w:sectPr w:rsidR="008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9C"/>
    <w:rsid w:val="008236F3"/>
    <w:rsid w:val="00C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2016-11-07T09:06:00Z</dcterms:created>
  <dcterms:modified xsi:type="dcterms:W3CDTF">2016-11-07T09:07:00Z</dcterms:modified>
</cp:coreProperties>
</file>