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35" w:rsidRDefault="00A45435" w:rsidP="00AE4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467D" w:rsidRDefault="00AE467D" w:rsidP="00AE4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467D" w:rsidRDefault="00AE467D" w:rsidP="00AE4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контрольного мероприятия «Проверка законности, результативности (эффективности и экономности) использования средств бюджета  Ставропольского края, средств бюджета Территориального фонда обязательного медицинского страхования Ставропольского края, выделенных на реализацию мероприятий по проектированию, строительству и вводу в эксплуатацию перинатального центра в городе Ставрополе»</w:t>
      </w:r>
    </w:p>
    <w:p w:rsidR="00AE467D" w:rsidRDefault="00AE467D" w:rsidP="00AE4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F0" w:rsidRDefault="00AE467D" w:rsidP="00AE4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52D">
        <w:rPr>
          <w:rFonts w:ascii="Times New Roman" w:hAnsi="Times New Roman" w:cs="Times New Roman"/>
          <w:sz w:val="28"/>
          <w:szCs w:val="28"/>
        </w:rPr>
        <w:t xml:space="preserve"> </w:t>
      </w:r>
      <w:r w:rsidR="00EC64F0">
        <w:rPr>
          <w:rFonts w:ascii="Times New Roman" w:hAnsi="Times New Roman" w:cs="Times New Roman"/>
          <w:sz w:val="28"/>
          <w:szCs w:val="28"/>
        </w:rPr>
        <w:t>Министерством строительства и архитектуры Ставропольского края была разработана к</w:t>
      </w:r>
      <w:r>
        <w:rPr>
          <w:rFonts w:ascii="Times New Roman" w:hAnsi="Times New Roman" w:cs="Times New Roman"/>
          <w:sz w:val="28"/>
          <w:szCs w:val="28"/>
        </w:rPr>
        <w:t>онкурсная документация на проведение авторского надзора за строительством объекта «Ставропольский к</w:t>
      </w:r>
      <w:r w:rsidR="00EC64F0">
        <w:rPr>
          <w:rFonts w:ascii="Times New Roman" w:hAnsi="Times New Roman" w:cs="Times New Roman"/>
          <w:sz w:val="28"/>
          <w:szCs w:val="28"/>
        </w:rPr>
        <w:t>линический перинатальный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67D" w:rsidRDefault="0093252D" w:rsidP="00AE4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открытого конкурса заключен государственный контракт с ООО «Граждан проект</w:t>
      </w:r>
      <w:r w:rsidR="00880D86">
        <w:rPr>
          <w:rFonts w:ascii="Times New Roman" w:hAnsi="Times New Roman" w:cs="Times New Roman"/>
          <w:sz w:val="28"/>
          <w:szCs w:val="28"/>
        </w:rPr>
        <w:t>»</w:t>
      </w:r>
      <w:r w:rsidR="00EC64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Экономия после проведения открытого конкурса составила 100 000,00 рублей.</w:t>
      </w:r>
    </w:p>
    <w:p w:rsidR="00BD1A0D" w:rsidRDefault="0093252D" w:rsidP="00AE4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64F0">
        <w:rPr>
          <w:rFonts w:ascii="Times New Roman" w:hAnsi="Times New Roman" w:cs="Times New Roman"/>
          <w:sz w:val="28"/>
          <w:szCs w:val="28"/>
        </w:rPr>
        <w:t>В а</w:t>
      </w:r>
      <w:r w:rsidR="00BD1A0D">
        <w:rPr>
          <w:rFonts w:ascii="Times New Roman" w:hAnsi="Times New Roman" w:cs="Times New Roman"/>
          <w:sz w:val="28"/>
          <w:szCs w:val="28"/>
        </w:rPr>
        <w:t>дрес поставщиков были направлены претензионные письма.</w:t>
      </w:r>
    </w:p>
    <w:p w:rsidR="0093252D" w:rsidRDefault="00BD1A0D" w:rsidP="00AE4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Государственный контракт о подключении к системе теплоснабжения объекта «Ставропольский клинический перинатальный центр» был заключен с ОАО «Теплосеть». Контракт составлен согласно Правилам  подключения к системе теплоснабжения, утвержденным Постановлением Правительства РФ</w:t>
      </w:r>
      <w:r w:rsidR="00FB0C90">
        <w:rPr>
          <w:rFonts w:ascii="Times New Roman" w:hAnsi="Times New Roman" w:cs="Times New Roman"/>
          <w:sz w:val="28"/>
          <w:szCs w:val="28"/>
        </w:rPr>
        <w:t>.</w:t>
      </w:r>
    </w:p>
    <w:p w:rsidR="0090707E" w:rsidRDefault="00EC64F0" w:rsidP="00FB0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0C90">
        <w:rPr>
          <w:rFonts w:ascii="Times New Roman" w:hAnsi="Times New Roman" w:cs="Times New Roman"/>
          <w:sz w:val="28"/>
          <w:szCs w:val="28"/>
        </w:rPr>
        <w:t>. Подрядной организацией был выполнен монтаж и пусконаладочные работы 20 лифтов</w:t>
      </w:r>
      <w:r w:rsidR="0090707E">
        <w:rPr>
          <w:rFonts w:ascii="Times New Roman" w:hAnsi="Times New Roman" w:cs="Times New Roman"/>
          <w:sz w:val="28"/>
          <w:szCs w:val="28"/>
        </w:rPr>
        <w:t>. Постановку на учет лифтового оборудования выполнил ГБУЗ СК «Ставропольский клинический перинатальный центр».</w:t>
      </w:r>
    </w:p>
    <w:p w:rsidR="00AE467D" w:rsidRDefault="00EC64F0" w:rsidP="00FB0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0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ООО «Межрегиональный строительный альянс» обязался осуществить п</w:t>
      </w:r>
      <w:r w:rsidR="0090707E">
        <w:rPr>
          <w:rFonts w:ascii="Times New Roman" w:hAnsi="Times New Roman" w:cs="Times New Roman"/>
          <w:sz w:val="28"/>
          <w:szCs w:val="28"/>
        </w:rPr>
        <w:t>усконаладочные работы систем холодоснабжения «</w:t>
      </w:r>
      <w:proofErr w:type="spellStart"/>
      <w:r w:rsidR="0090707E">
        <w:rPr>
          <w:rFonts w:ascii="Times New Roman" w:hAnsi="Times New Roman" w:cs="Times New Roman"/>
          <w:sz w:val="28"/>
          <w:szCs w:val="28"/>
        </w:rPr>
        <w:t>Чиллер</w:t>
      </w:r>
      <w:proofErr w:type="spellEnd"/>
      <w:r w:rsidR="0090707E">
        <w:rPr>
          <w:rFonts w:ascii="Times New Roman" w:hAnsi="Times New Roman" w:cs="Times New Roman"/>
          <w:sz w:val="28"/>
          <w:szCs w:val="28"/>
        </w:rPr>
        <w:t>».</w:t>
      </w:r>
    </w:p>
    <w:p w:rsidR="0090707E" w:rsidRDefault="0090707E" w:rsidP="00FB0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07E" w:rsidRDefault="0090707E" w:rsidP="00FB0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07E" w:rsidRDefault="0090707E" w:rsidP="00FB0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</w:p>
    <w:p w:rsidR="0090707E" w:rsidRPr="00AE467D" w:rsidRDefault="0090707E" w:rsidP="00FB0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СК                                              А.В. Иванова</w:t>
      </w:r>
    </w:p>
    <w:sectPr w:rsidR="0090707E" w:rsidRPr="00AE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7D"/>
    <w:rsid w:val="00204C36"/>
    <w:rsid w:val="00366984"/>
    <w:rsid w:val="007177A5"/>
    <w:rsid w:val="00880D86"/>
    <w:rsid w:val="0090707E"/>
    <w:rsid w:val="0093252D"/>
    <w:rsid w:val="00A45435"/>
    <w:rsid w:val="00A70374"/>
    <w:rsid w:val="00AE467D"/>
    <w:rsid w:val="00BD1A0D"/>
    <w:rsid w:val="00C15657"/>
    <w:rsid w:val="00EC64F0"/>
    <w:rsid w:val="00FB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2EB99-E3C6-472A-9B21-7003957D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2018-02-20T08:45:00Z</cp:lastPrinted>
  <dcterms:created xsi:type="dcterms:W3CDTF">2017-04-28T17:07:00Z</dcterms:created>
  <dcterms:modified xsi:type="dcterms:W3CDTF">2017-04-28T17:07:00Z</dcterms:modified>
</cp:coreProperties>
</file>