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16" w:rsidRPr="001232D8" w:rsidRDefault="00FC7C16" w:rsidP="00D2657F">
      <w:pPr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32D8">
        <w:rPr>
          <w:rFonts w:ascii="Times New Roman" w:hAnsi="Times New Roman"/>
          <w:b/>
          <w:sz w:val="28"/>
          <w:szCs w:val="28"/>
        </w:rPr>
        <w:t>ИНФОРМАЦИЯ</w:t>
      </w:r>
    </w:p>
    <w:p w:rsidR="003875DD" w:rsidRPr="001232D8" w:rsidRDefault="00FC7C16" w:rsidP="00D2657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232D8">
        <w:rPr>
          <w:rFonts w:ascii="Times New Roman" w:hAnsi="Times New Roman"/>
          <w:b/>
          <w:sz w:val="28"/>
          <w:szCs w:val="28"/>
        </w:rPr>
        <w:t xml:space="preserve">о </w:t>
      </w:r>
      <w:r w:rsidR="00F60D77" w:rsidRPr="001232D8">
        <w:rPr>
          <w:rFonts w:ascii="Times New Roman" w:hAnsi="Times New Roman"/>
          <w:b/>
          <w:sz w:val="28"/>
          <w:szCs w:val="28"/>
        </w:rPr>
        <w:t>принятых мерах по устранению нарушений и недостатков, выявленных в ходе проведения контрольн</w:t>
      </w:r>
      <w:r w:rsidR="001232D8" w:rsidRPr="001232D8">
        <w:rPr>
          <w:rFonts w:ascii="Times New Roman" w:hAnsi="Times New Roman"/>
          <w:b/>
          <w:sz w:val="28"/>
          <w:szCs w:val="28"/>
        </w:rPr>
        <w:t xml:space="preserve">ого мероприятия </w:t>
      </w:r>
      <w:r w:rsidR="001232D8" w:rsidRPr="001232D8">
        <w:rPr>
          <w:rFonts w:ascii="Times New Roman" w:hAnsi="Times New Roman"/>
          <w:b/>
          <w:sz w:val="28"/>
          <w:szCs w:val="28"/>
        </w:rPr>
        <w:t>«Проверка законности, р</w:t>
      </w:r>
      <w:r w:rsidR="001232D8" w:rsidRPr="001232D8">
        <w:rPr>
          <w:rFonts w:ascii="Times New Roman" w:hAnsi="Times New Roman"/>
          <w:b/>
          <w:sz w:val="28"/>
          <w:szCs w:val="28"/>
        </w:rPr>
        <w:t>е</w:t>
      </w:r>
      <w:r w:rsidR="001232D8" w:rsidRPr="001232D8">
        <w:rPr>
          <w:rFonts w:ascii="Times New Roman" w:hAnsi="Times New Roman"/>
          <w:b/>
          <w:sz w:val="28"/>
          <w:szCs w:val="28"/>
        </w:rPr>
        <w:t>зультативности (эффективности и экономности) использования средств бюджета Ставропольского края, выделенных местным бюджетам на предоставление социальных выплат молодым семьям на приобретение жилья в 2013 и 2014 г</w:t>
      </w:r>
      <w:r w:rsidR="001232D8" w:rsidRPr="001232D8">
        <w:rPr>
          <w:rFonts w:ascii="Times New Roman" w:hAnsi="Times New Roman"/>
          <w:b/>
          <w:sz w:val="28"/>
          <w:szCs w:val="28"/>
        </w:rPr>
        <w:t>о</w:t>
      </w:r>
      <w:r w:rsidR="001232D8" w:rsidRPr="001232D8">
        <w:rPr>
          <w:rFonts w:ascii="Times New Roman" w:hAnsi="Times New Roman"/>
          <w:b/>
          <w:sz w:val="28"/>
          <w:szCs w:val="28"/>
        </w:rPr>
        <w:t>дах»</w:t>
      </w:r>
    </w:p>
    <w:p w:rsidR="00FC7C16" w:rsidRPr="00FC7C16" w:rsidRDefault="00FC7C16" w:rsidP="00516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D77" w:rsidRDefault="00F60D77" w:rsidP="00516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D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 реализации представлений Контрольно-счетной палаты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польского края, направленных по результатам контрольного мероприятия «Проверка законности, результативности (эффективности и экономности)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пользования средств бюджета Ставропольского края, выделенных местным бюджетам на предоставление социальных выплат молодым семьям на приобр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тение жилья в 2013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2014 годах», министерством строительства</w:t>
      </w:r>
      <w:r w:rsidR="00066B4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архитектуры Ставропольского края (далее – минстрой СК); администрациями городов 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рополя, Невинномысска, Михайловска, Георгиевска, Пятигорска, Железново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ска, Кисловодска, Минеральных Вод; администраци</w:t>
      </w:r>
      <w:r w:rsidR="007B58CB">
        <w:rPr>
          <w:rFonts w:ascii="Times New Roman" w:hAnsi="Times New Roman"/>
          <w:sz w:val="28"/>
          <w:szCs w:val="28"/>
        </w:rPr>
        <w:t>ей Татарского сельсовета Шпаковского района; администрациями сельских поселений Минераловодск</w:t>
      </w:r>
      <w:r w:rsidR="007B58CB">
        <w:rPr>
          <w:rFonts w:ascii="Times New Roman" w:hAnsi="Times New Roman"/>
          <w:sz w:val="28"/>
          <w:szCs w:val="28"/>
        </w:rPr>
        <w:t>о</w:t>
      </w:r>
      <w:r w:rsidR="007B58CB">
        <w:rPr>
          <w:rFonts w:ascii="Times New Roman" w:hAnsi="Times New Roman"/>
          <w:sz w:val="28"/>
          <w:szCs w:val="28"/>
        </w:rPr>
        <w:t>го района – Левокумского, Марьино-Колодцевского, Первомайского, Пер</w:t>
      </w:r>
      <w:r w:rsidR="007B58CB">
        <w:rPr>
          <w:rFonts w:ascii="Times New Roman" w:hAnsi="Times New Roman"/>
          <w:sz w:val="28"/>
          <w:szCs w:val="28"/>
        </w:rPr>
        <w:t>е</w:t>
      </w:r>
      <w:r w:rsidR="007B58CB">
        <w:rPr>
          <w:rFonts w:ascii="Times New Roman" w:hAnsi="Times New Roman"/>
          <w:sz w:val="28"/>
          <w:szCs w:val="28"/>
        </w:rPr>
        <w:t>вальненского, Побегайловского и Розовского сельсоветов, поселка  Анджие</w:t>
      </w:r>
      <w:r w:rsidR="007B58CB">
        <w:rPr>
          <w:rFonts w:ascii="Times New Roman" w:hAnsi="Times New Roman"/>
          <w:sz w:val="28"/>
          <w:szCs w:val="28"/>
        </w:rPr>
        <w:t>в</w:t>
      </w:r>
      <w:r w:rsidR="007B58CB">
        <w:rPr>
          <w:rFonts w:ascii="Times New Roman" w:hAnsi="Times New Roman"/>
          <w:sz w:val="28"/>
          <w:szCs w:val="28"/>
        </w:rPr>
        <w:t>ского и села Греческого; администрациями сельских поселений Новоселицкого района – Журавского сельсовета, села Новоселицкого, Китаевского и Черноле</w:t>
      </w:r>
      <w:r w:rsidR="007B58CB">
        <w:rPr>
          <w:rFonts w:ascii="Times New Roman" w:hAnsi="Times New Roman"/>
          <w:sz w:val="28"/>
          <w:szCs w:val="28"/>
        </w:rPr>
        <w:t>с</w:t>
      </w:r>
      <w:r w:rsidR="007B58CB">
        <w:rPr>
          <w:rFonts w:ascii="Times New Roman" w:hAnsi="Times New Roman"/>
          <w:sz w:val="28"/>
          <w:szCs w:val="28"/>
        </w:rPr>
        <w:t>ского (далее – администрации муниципальных образований) приняты меры по устранению и недопущению в дальнейшем выявленных нарушений и недоста</w:t>
      </w:r>
      <w:r w:rsidR="007B58CB">
        <w:rPr>
          <w:rFonts w:ascii="Times New Roman" w:hAnsi="Times New Roman"/>
          <w:sz w:val="28"/>
          <w:szCs w:val="28"/>
        </w:rPr>
        <w:t>т</w:t>
      </w:r>
      <w:r w:rsidR="007B58CB">
        <w:rPr>
          <w:rFonts w:ascii="Times New Roman" w:hAnsi="Times New Roman"/>
          <w:sz w:val="28"/>
          <w:szCs w:val="28"/>
        </w:rPr>
        <w:t>ков.</w:t>
      </w:r>
    </w:p>
    <w:p w:rsidR="008C002C" w:rsidRDefault="00A53E21" w:rsidP="00516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C002C">
        <w:rPr>
          <w:rFonts w:ascii="Times New Roman" w:hAnsi="Times New Roman"/>
          <w:sz w:val="28"/>
          <w:szCs w:val="28"/>
        </w:rPr>
        <w:t>о результатам контрольного мероприятия и на основании предложений минстроя СК постановлением Правительства Ставропольского края от 10.04.2015 № 148-п внесены изменения в государственную программу Ставр</w:t>
      </w:r>
      <w:r w:rsidR="008C002C">
        <w:rPr>
          <w:rFonts w:ascii="Times New Roman" w:hAnsi="Times New Roman"/>
          <w:sz w:val="28"/>
          <w:szCs w:val="28"/>
        </w:rPr>
        <w:t>о</w:t>
      </w:r>
      <w:r w:rsidR="008C002C">
        <w:rPr>
          <w:rFonts w:ascii="Times New Roman" w:hAnsi="Times New Roman"/>
          <w:sz w:val="28"/>
          <w:szCs w:val="28"/>
        </w:rPr>
        <w:t>польского края «Развитие градостроительства, строительства и архитектуры</w:t>
      </w:r>
      <w:r>
        <w:rPr>
          <w:rFonts w:ascii="Times New Roman" w:hAnsi="Times New Roman"/>
          <w:sz w:val="28"/>
          <w:szCs w:val="28"/>
        </w:rPr>
        <w:t>»</w:t>
      </w:r>
      <w:r w:rsidR="008C002C">
        <w:rPr>
          <w:rFonts w:ascii="Times New Roman" w:hAnsi="Times New Roman"/>
          <w:sz w:val="28"/>
          <w:szCs w:val="28"/>
        </w:rPr>
        <w:t>, утвержденную постановлением Правительства Ставропольского края от 29.12.2012 № 571-п</w:t>
      </w:r>
      <w:r>
        <w:rPr>
          <w:rFonts w:ascii="Times New Roman" w:hAnsi="Times New Roman"/>
          <w:sz w:val="28"/>
          <w:szCs w:val="28"/>
        </w:rPr>
        <w:t xml:space="preserve">, в  том числе в части закрепления </w:t>
      </w:r>
      <w:r w:rsidR="008C002C">
        <w:rPr>
          <w:rFonts w:ascii="Times New Roman" w:hAnsi="Times New Roman"/>
          <w:sz w:val="28"/>
          <w:szCs w:val="28"/>
        </w:rPr>
        <w:t>за муниципальными обр</w:t>
      </w:r>
      <w:r w:rsidR="008C002C">
        <w:rPr>
          <w:rFonts w:ascii="Times New Roman" w:hAnsi="Times New Roman"/>
          <w:sz w:val="28"/>
          <w:szCs w:val="28"/>
        </w:rPr>
        <w:t>а</w:t>
      </w:r>
      <w:r w:rsidR="008C002C">
        <w:rPr>
          <w:rFonts w:ascii="Times New Roman" w:hAnsi="Times New Roman"/>
          <w:sz w:val="28"/>
          <w:szCs w:val="28"/>
        </w:rPr>
        <w:t xml:space="preserve">зованиями </w:t>
      </w:r>
      <w:r>
        <w:rPr>
          <w:rFonts w:ascii="Times New Roman" w:hAnsi="Times New Roman"/>
          <w:sz w:val="28"/>
          <w:szCs w:val="28"/>
        </w:rPr>
        <w:t>края</w:t>
      </w:r>
      <w:r w:rsidR="008C002C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и</w:t>
      </w:r>
      <w:r w:rsidR="008C002C">
        <w:rPr>
          <w:rFonts w:ascii="Times New Roman" w:hAnsi="Times New Roman"/>
          <w:sz w:val="28"/>
          <w:szCs w:val="28"/>
        </w:rPr>
        <w:t xml:space="preserve"> по осуществлению контроля за соблюдением м</w:t>
      </w:r>
      <w:r w:rsidR="008C002C">
        <w:rPr>
          <w:rFonts w:ascii="Times New Roman" w:hAnsi="Times New Roman"/>
          <w:sz w:val="28"/>
          <w:szCs w:val="28"/>
        </w:rPr>
        <w:t>о</w:t>
      </w:r>
      <w:r w:rsidR="008C002C">
        <w:rPr>
          <w:rFonts w:ascii="Times New Roman" w:hAnsi="Times New Roman"/>
          <w:sz w:val="28"/>
          <w:szCs w:val="28"/>
        </w:rPr>
        <w:t>лодыми семьями условий предоставления социальных выплат.</w:t>
      </w:r>
    </w:p>
    <w:p w:rsidR="008C002C" w:rsidRPr="008C002C" w:rsidRDefault="008C002C" w:rsidP="008C00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минстроя СК 10.02.2015 № 54 утвержден Порядок проведения </w:t>
      </w:r>
      <w:r w:rsidRPr="008C002C">
        <w:rPr>
          <w:rFonts w:ascii="Times New Roman" w:hAnsi="Times New Roman"/>
          <w:sz w:val="28"/>
          <w:szCs w:val="28"/>
        </w:rPr>
        <w:t>оценки достижения значений целевых показателей результативности пред</w:t>
      </w:r>
      <w:r w:rsidRPr="008C002C">
        <w:rPr>
          <w:rFonts w:ascii="Times New Roman" w:hAnsi="Times New Roman"/>
          <w:sz w:val="28"/>
          <w:szCs w:val="28"/>
        </w:rPr>
        <w:t>о</w:t>
      </w:r>
      <w:r w:rsidRPr="008C002C">
        <w:rPr>
          <w:rFonts w:ascii="Times New Roman" w:hAnsi="Times New Roman"/>
          <w:sz w:val="28"/>
          <w:szCs w:val="28"/>
        </w:rPr>
        <w:t>ставления субсидий бюджетам муниципальных образований Ставропольского края на предоставление молодым семьям социальных выплат на приобретение жилья экономического класса или строительство индивидуального жилого д</w:t>
      </w:r>
      <w:r w:rsidRPr="008C002C">
        <w:rPr>
          <w:rFonts w:ascii="Times New Roman" w:hAnsi="Times New Roman"/>
          <w:sz w:val="28"/>
          <w:szCs w:val="28"/>
        </w:rPr>
        <w:t>о</w:t>
      </w:r>
      <w:r w:rsidRPr="008C002C">
        <w:rPr>
          <w:rFonts w:ascii="Times New Roman" w:hAnsi="Times New Roman"/>
          <w:sz w:val="28"/>
          <w:szCs w:val="28"/>
        </w:rPr>
        <w:t xml:space="preserve">ма экономического класса в рамках реализации </w:t>
      </w:r>
      <w:hyperlink r:id="rId7" w:history="1">
        <w:r w:rsidRPr="008C002C">
          <w:rPr>
            <w:rFonts w:ascii="Times New Roman" w:hAnsi="Times New Roman"/>
            <w:sz w:val="28"/>
            <w:szCs w:val="28"/>
          </w:rPr>
          <w:t>подпрограммы</w:t>
        </w:r>
      </w:hyperlink>
      <w:r>
        <w:rPr>
          <w:rFonts w:ascii="Times New Roman" w:hAnsi="Times New Roman"/>
          <w:sz w:val="28"/>
          <w:szCs w:val="28"/>
        </w:rPr>
        <w:t xml:space="preserve"> «Жилище»</w:t>
      </w:r>
      <w:r w:rsidRPr="008C002C">
        <w:rPr>
          <w:rFonts w:ascii="Times New Roman" w:hAnsi="Times New Roman"/>
          <w:sz w:val="28"/>
          <w:szCs w:val="28"/>
        </w:rPr>
        <w:t xml:space="preserve"> го</w:t>
      </w:r>
      <w:r w:rsidRPr="008C002C">
        <w:rPr>
          <w:rFonts w:ascii="Times New Roman" w:hAnsi="Times New Roman"/>
          <w:sz w:val="28"/>
          <w:szCs w:val="28"/>
        </w:rPr>
        <w:t>с</w:t>
      </w:r>
      <w:r w:rsidRPr="008C002C">
        <w:rPr>
          <w:rFonts w:ascii="Times New Roman" w:hAnsi="Times New Roman"/>
          <w:sz w:val="28"/>
          <w:szCs w:val="28"/>
        </w:rPr>
        <w:t>ударственной про</w:t>
      </w:r>
      <w:r>
        <w:rPr>
          <w:rFonts w:ascii="Times New Roman" w:hAnsi="Times New Roman"/>
          <w:sz w:val="28"/>
          <w:szCs w:val="28"/>
        </w:rPr>
        <w:t>граммы Ставропольского края «</w:t>
      </w:r>
      <w:r w:rsidRPr="008C002C">
        <w:rPr>
          <w:rFonts w:ascii="Times New Roman" w:hAnsi="Times New Roman"/>
          <w:sz w:val="28"/>
          <w:szCs w:val="28"/>
        </w:rPr>
        <w:t>Развитие градостроительства, строительства и архитектуры</w:t>
      </w:r>
      <w:r>
        <w:rPr>
          <w:rFonts w:ascii="Times New Roman" w:hAnsi="Times New Roman"/>
          <w:sz w:val="28"/>
          <w:szCs w:val="28"/>
        </w:rPr>
        <w:t>» (далее – Подпрограмма)</w:t>
      </w:r>
      <w:r w:rsidRPr="008C002C">
        <w:rPr>
          <w:rFonts w:ascii="Times New Roman" w:hAnsi="Times New Roman"/>
          <w:sz w:val="28"/>
          <w:szCs w:val="28"/>
        </w:rPr>
        <w:t>.</w:t>
      </w:r>
    </w:p>
    <w:p w:rsidR="008C002C" w:rsidRDefault="006C400D" w:rsidP="007E64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17 по 31 марта 2015 года в мин</w:t>
      </w:r>
      <w:r w:rsidR="00066B4D">
        <w:rPr>
          <w:rFonts w:ascii="Times New Roman" w:hAnsi="Times New Roman"/>
          <w:sz w:val="28"/>
          <w:szCs w:val="28"/>
        </w:rPr>
        <w:t>строе 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F93AFC">
        <w:rPr>
          <w:rFonts w:ascii="Times New Roman" w:hAnsi="Times New Roman"/>
          <w:sz w:val="28"/>
          <w:szCs w:val="28"/>
        </w:rPr>
        <w:t xml:space="preserve">проведены семинары </w:t>
      </w:r>
      <w:r w:rsidR="008C002C">
        <w:rPr>
          <w:rFonts w:ascii="Times New Roman" w:hAnsi="Times New Roman"/>
          <w:sz w:val="28"/>
          <w:szCs w:val="28"/>
        </w:rPr>
        <w:t>для м</w:t>
      </w:r>
      <w:r w:rsidR="008C002C">
        <w:rPr>
          <w:rFonts w:ascii="Times New Roman" w:hAnsi="Times New Roman"/>
          <w:sz w:val="28"/>
          <w:szCs w:val="28"/>
        </w:rPr>
        <w:t>у</w:t>
      </w:r>
      <w:r w:rsidR="008C002C">
        <w:rPr>
          <w:rFonts w:ascii="Times New Roman" w:hAnsi="Times New Roman"/>
          <w:sz w:val="28"/>
          <w:szCs w:val="28"/>
        </w:rPr>
        <w:t>ниципальных образований Ставропольского края по вопросу реализации на территории Ставропольског</w:t>
      </w:r>
      <w:r w:rsidR="007E64F8">
        <w:rPr>
          <w:rFonts w:ascii="Times New Roman" w:hAnsi="Times New Roman"/>
          <w:sz w:val="28"/>
          <w:szCs w:val="28"/>
        </w:rPr>
        <w:t xml:space="preserve">о края мероприятий Подпрограммы, в которых приняло </w:t>
      </w:r>
      <w:r w:rsidR="008C002C">
        <w:rPr>
          <w:rFonts w:ascii="Times New Roman" w:hAnsi="Times New Roman"/>
          <w:sz w:val="28"/>
          <w:szCs w:val="28"/>
        </w:rPr>
        <w:t xml:space="preserve">участие порядка 200 глав администраций, заместителей глав </w:t>
      </w:r>
      <w:r w:rsidR="008C002C">
        <w:rPr>
          <w:rFonts w:ascii="Times New Roman" w:hAnsi="Times New Roman"/>
          <w:sz w:val="28"/>
          <w:szCs w:val="28"/>
        </w:rPr>
        <w:lastRenderedPageBreak/>
        <w:t>админ</w:t>
      </w:r>
      <w:r w:rsidR="008C002C">
        <w:rPr>
          <w:rFonts w:ascii="Times New Roman" w:hAnsi="Times New Roman"/>
          <w:sz w:val="28"/>
          <w:szCs w:val="28"/>
        </w:rPr>
        <w:t>и</w:t>
      </w:r>
      <w:r w:rsidR="008C002C">
        <w:rPr>
          <w:rFonts w:ascii="Times New Roman" w:hAnsi="Times New Roman"/>
          <w:sz w:val="28"/>
          <w:szCs w:val="28"/>
        </w:rPr>
        <w:t>страций муниципальных районов, сель</w:t>
      </w:r>
      <w:r w:rsidR="00CB2E0E">
        <w:rPr>
          <w:rFonts w:ascii="Times New Roman" w:hAnsi="Times New Roman"/>
          <w:sz w:val="28"/>
          <w:szCs w:val="28"/>
        </w:rPr>
        <w:t>ских</w:t>
      </w:r>
      <w:r w:rsidR="008C002C">
        <w:rPr>
          <w:rFonts w:ascii="Times New Roman" w:hAnsi="Times New Roman"/>
          <w:sz w:val="28"/>
          <w:szCs w:val="28"/>
        </w:rPr>
        <w:t xml:space="preserve"> </w:t>
      </w:r>
      <w:r w:rsidR="00CB2E0E">
        <w:rPr>
          <w:rFonts w:ascii="Times New Roman" w:hAnsi="Times New Roman"/>
          <w:sz w:val="28"/>
          <w:szCs w:val="28"/>
        </w:rPr>
        <w:t xml:space="preserve">поселений </w:t>
      </w:r>
      <w:r w:rsidR="008C002C">
        <w:rPr>
          <w:rFonts w:ascii="Times New Roman" w:hAnsi="Times New Roman"/>
          <w:sz w:val="28"/>
          <w:szCs w:val="28"/>
        </w:rPr>
        <w:t>и городских округов</w:t>
      </w:r>
      <w:r w:rsidR="00CB2E0E">
        <w:rPr>
          <w:rFonts w:ascii="Times New Roman" w:hAnsi="Times New Roman"/>
          <w:sz w:val="28"/>
          <w:szCs w:val="28"/>
        </w:rPr>
        <w:t>. Особое внимание на семинарах уделено рассмотрению правонарушений</w:t>
      </w:r>
      <w:r w:rsidR="00A53E21">
        <w:rPr>
          <w:rFonts w:ascii="Times New Roman" w:hAnsi="Times New Roman"/>
          <w:sz w:val="28"/>
          <w:szCs w:val="28"/>
        </w:rPr>
        <w:t>, выя</w:t>
      </w:r>
      <w:r w:rsidR="00A53E21">
        <w:rPr>
          <w:rFonts w:ascii="Times New Roman" w:hAnsi="Times New Roman"/>
          <w:sz w:val="28"/>
          <w:szCs w:val="28"/>
        </w:rPr>
        <w:t>в</w:t>
      </w:r>
      <w:r w:rsidR="00A53E21">
        <w:rPr>
          <w:rFonts w:ascii="Times New Roman" w:hAnsi="Times New Roman"/>
          <w:sz w:val="28"/>
          <w:szCs w:val="28"/>
        </w:rPr>
        <w:t>ленных Контрольно-счетной палатой Ставропольского края и</w:t>
      </w:r>
      <w:r w:rsidR="00CB2E0E">
        <w:rPr>
          <w:rFonts w:ascii="Times New Roman" w:hAnsi="Times New Roman"/>
          <w:sz w:val="28"/>
          <w:szCs w:val="28"/>
        </w:rPr>
        <w:t xml:space="preserve"> имеющих ко</w:t>
      </w:r>
      <w:r w:rsidR="00CB2E0E">
        <w:rPr>
          <w:rFonts w:ascii="Times New Roman" w:hAnsi="Times New Roman"/>
          <w:sz w:val="28"/>
          <w:szCs w:val="28"/>
        </w:rPr>
        <w:t>р</w:t>
      </w:r>
      <w:r w:rsidR="00CB2E0E">
        <w:rPr>
          <w:rFonts w:ascii="Times New Roman" w:hAnsi="Times New Roman"/>
          <w:sz w:val="28"/>
          <w:szCs w:val="28"/>
        </w:rPr>
        <w:t>рупционные признаки</w:t>
      </w:r>
      <w:r w:rsidR="00A53E21">
        <w:rPr>
          <w:rFonts w:ascii="Times New Roman" w:hAnsi="Times New Roman"/>
          <w:sz w:val="28"/>
          <w:szCs w:val="28"/>
        </w:rPr>
        <w:t>.</w:t>
      </w:r>
      <w:r w:rsidR="00D12D13">
        <w:rPr>
          <w:rFonts w:ascii="Times New Roman" w:hAnsi="Times New Roman"/>
          <w:sz w:val="28"/>
          <w:szCs w:val="28"/>
        </w:rPr>
        <w:t xml:space="preserve"> </w:t>
      </w:r>
    </w:p>
    <w:p w:rsidR="00D12D13" w:rsidRDefault="00CB2E0E" w:rsidP="00D12D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D12D13">
        <w:rPr>
          <w:rFonts w:ascii="Times New Roman" w:hAnsi="Times New Roman"/>
          <w:sz w:val="28"/>
          <w:szCs w:val="28"/>
        </w:rPr>
        <w:t xml:space="preserve">в соответствии с рекомендациями Контрольно-счетной палаты Ставропольского края </w:t>
      </w:r>
      <w:r>
        <w:rPr>
          <w:rFonts w:ascii="Times New Roman" w:hAnsi="Times New Roman"/>
          <w:sz w:val="28"/>
          <w:szCs w:val="28"/>
        </w:rPr>
        <w:t xml:space="preserve">минстроем СК </w:t>
      </w:r>
      <w:r w:rsidR="00D12D13">
        <w:rPr>
          <w:rFonts w:ascii="Times New Roman" w:hAnsi="Times New Roman"/>
          <w:sz w:val="28"/>
          <w:szCs w:val="28"/>
        </w:rPr>
        <w:t>разработаны и направлены в Прав</w:t>
      </w:r>
      <w:r w:rsidR="00D12D13">
        <w:rPr>
          <w:rFonts w:ascii="Times New Roman" w:hAnsi="Times New Roman"/>
          <w:sz w:val="28"/>
          <w:szCs w:val="28"/>
        </w:rPr>
        <w:t>и</w:t>
      </w:r>
      <w:r w:rsidR="00D12D13">
        <w:rPr>
          <w:rFonts w:ascii="Times New Roman" w:hAnsi="Times New Roman"/>
          <w:sz w:val="28"/>
          <w:szCs w:val="28"/>
        </w:rPr>
        <w:t>тельство Ставропольского края, а Правительством края в Министерство стро</w:t>
      </w:r>
      <w:r w:rsidR="00D12D13">
        <w:rPr>
          <w:rFonts w:ascii="Times New Roman" w:hAnsi="Times New Roman"/>
          <w:sz w:val="28"/>
          <w:szCs w:val="28"/>
        </w:rPr>
        <w:t>и</w:t>
      </w:r>
      <w:r w:rsidR="00D12D13">
        <w:rPr>
          <w:rFonts w:ascii="Times New Roman" w:hAnsi="Times New Roman"/>
          <w:sz w:val="28"/>
          <w:szCs w:val="28"/>
        </w:rPr>
        <w:t>тельства и жилищно-коммунального хозяйства Российской Федерации предл</w:t>
      </w:r>
      <w:r w:rsidR="00D12D13">
        <w:rPr>
          <w:rFonts w:ascii="Times New Roman" w:hAnsi="Times New Roman"/>
          <w:sz w:val="28"/>
          <w:szCs w:val="28"/>
        </w:rPr>
        <w:t>о</w:t>
      </w:r>
      <w:r w:rsidR="00D12D13">
        <w:rPr>
          <w:rFonts w:ascii="Times New Roman" w:hAnsi="Times New Roman"/>
          <w:sz w:val="28"/>
          <w:szCs w:val="28"/>
        </w:rPr>
        <w:t>жения</w:t>
      </w:r>
      <w:r w:rsidR="00D12D13" w:rsidRPr="00D12D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2D13">
        <w:rPr>
          <w:rFonts w:ascii="Times New Roman" w:eastAsia="Times New Roman" w:hAnsi="Times New Roman"/>
          <w:sz w:val="28"/>
          <w:szCs w:val="28"/>
          <w:lang w:eastAsia="ru-RU"/>
        </w:rPr>
        <w:t>по внесению изменений в Подпрограмму, касающихся определения м</w:t>
      </w:r>
      <w:r w:rsidR="00D12D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12D13">
        <w:rPr>
          <w:rFonts w:ascii="Times New Roman" w:eastAsia="Times New Roman" w:hAnsi="Times New Roman"/>
          <w:sz w:val="28"/>
          <w:szCs w:val="28"/>
          <w:lang w:eastAsia="ru-RU"/>
        </w:rPr>
        <w:t>ханизма контроля за соответствием приобретаемых молодыми семьями жилых помещений категории жилья экономического класса, установления обязанности по представлению в органы местного самоуправления документов на приобр</w:t>
      </w:r>
      <w:r w:rsidR="00D12D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12D13">
        <w:rPr>
          <w:rFonts w:ascii="Times New Roman" w:eastAsia="Times New Roman" w:hAnsi="Times New Roman"/>
          <w:sz w:val="28"/>
          <w:szCs w:val="28"/>
          <w:lang w:eastAsia="ru-RU"/>
        </w:rPr>
        <w:t>таемые жилые помещения, установления конкретных оснований для исключ</w:t>
      </w:r>
      <w:r w:rsidR="00D12D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12D13">
        <w:rPr>
          <w:rFonts w:ascii="Times New Roman" w:eastAsia="Times New Roman" w:hAnsi="Times New Roman"/>
          <w:sz w:val="28"/>
          <w:szCs w:val="28"/>
          <w:lang w:eastAsia="ru-RU"/>
        </w:rPr>
        <w:t>ния молодых семей из списков участников Подпрограммы.</w:t>
      </w:r>
    </w:p>
    <w:p w:rsidR="00367D08" w:rsidRDefault="00CB2E0E" w:rsidP="00516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6710A">
        <w:rPr>
          <w:rFonts w:ascii="Times New Roman" w:hAnsi="Times New Roman"/>
          <w:sz w:val="28"/>
          <w:szCs w:val="28"/>
        </w:rPr>
        <w:t>нформация об устранении выявленных нарушений и недостатков пре</w:t>
      </w:r>
      <w:r w:rsidR="0036710A">
        <w:rPr>
          <w:rFonts w:ascii="Times New Roman" w:hAnsi="Times New Roman"/>
          <w:sz w:val="28"/>
          <w:szCs w:val="28"/>
        </w:rPr>
        <w:t>д</w:t>
      </w:r>
      <w:r w:rsidR="0036710A">
        <w:rPr>
          <w:rFonts w:ascii="Times New Roman" w:hAnsi="Times New Roman"/>
          <w:sz w:val="28"/>
          <w:szCs w:val="28"/>
        </w:rPr>
        <w:t>ставлена и администрациями муниципальных образований</w:t>
      </w:r>
      <w:r w:rsidR="00367D08">
        <w:rPr>
          <w:rFonts w:ascii="Times New Roman" w:hAnsi="Times New Roman"/>
          <w:sz w:val="28"/>
          <w:szCs w:val="28"/>
        </w:rPr>
        <w:t xml:space="preserve"> края</w:t>
      </w:r>
      <w:r w:rsidR="0036710A">
        <w:rPr>
          <w:rFonts w:ascii="Times New Roman" w:hAnsi="Times New Roman"/>
          <w:sz w:val="28"/>
          <w:szCs w:val="28"/>
        </w:rPr>
        <w:t>, согласно кот</w:t>
      </w:r>
      <w:r w:rsidR="0036710A">
        <w:rPr>
          <w:rFonts w:ascii="Times New Roman" w:hAnsi="Times New Roman"/>
          <w:sz w:val="28"/>
          <w:szCs w:val="28"/>
        </w:rPr>
        <w:t>о</w:t>
      </w:r>
      <w:r w:rsidR="0036710A">
        <w:rPr>
          <w:rFonts w:ascii="Times New Roman" w:hAnsi="Times New Roman"/>
          <w:sz w:val="28"/>
          <w:szCs w:val="28"/>
        </w:rPr>
        <w:t xml:space="preserve">рой муниципалитетами </w:t>
      </w:r>
      <w:r w:rsidR="00286D48">
        <w:rPr>
          <w:rFonts w:ascii="Times New Roman" w:hAnsi="Times New Roman"/>
          <w:sz w:val="28"/>
          <w:szCs w:val="28"/>
        </w:rPr>
        <w:t xml:space="preserve">приняты меры </w:t>
      </w:r>
      <w:r>
        <w:rPr>
          <w:rFonts w:ascii="Times New Roman" w:hAnsi="Times New Roman"/>
          <w:sz w:val="28"/>
          <w:szCs w:val="28"/>
        </w:rPr>
        <w:t>к</w:t>
      </w:r>
      <w:r w:rsidR="00286D48">
        <w:rPr>
          <w:rFonts w:ascii="Times New Roman" w:hAnsi="Times New Roman"/>
          <w:sz w:val="28"/>
          <w:szCs w:val="28"/>
        </w:rPr>
        <w:t xml:space="preserve"> соблюдению требований действующих нормативных правовых актов, регламентирующих порядок предоставления с</w:t>
      </w:r>
      <w:r w:rsidR="00286D48">
        <w:rPr>
          <w:rFonts w:ascii="Times New Roman" w:hAnsi="Times New Roman"/>
          <w:sz w:val="28"/>
          <w:szCs w:val="28"/>
        </w:rPr>
        <w:t>о</w:t>
      </w:r>
      <w:r w:rsidR="00286D48">
        <w:rPr>
          <w:rFonts w:ascii="Times New Roman" w:hAnsi="Times New Roman"/>
          <w:sz w:val="28"/>
          <w:szCs w:val="28"/>
        </w:rPr>
        <w:t>циальных выплат молодым семьям, обеспечению в дальнейшем исполнения ц</w:t>
      </w:r>
      <w:r w:rsidR="00286D48">
        <w:rPr>
          <w:rFonts w:ascii="Times New Roman" w:hAnsi="Times New Roman"/>
          <w:sz w:val="28"/>
          <w:szCs w:val="28"/>
        </w:rPr>
        <w:t>е</w:t>
      </w:r>
      <w:r w:rsidR="00286D48">
        <w:rPr>
          <w:rFonts w:ascii="Times New Roman" w:hAnsi="Times New Roman"/>
          <w:sz w:val="28"/>
          <w:szCs w:val="28"/>
        </w:rPr>
        <w:t>левых показателей, установленных соглашениями и муниципальными пр</w:t>
      </w:r>
      <w:r w:rsidR="00286D48">
        <w:rPr>
          <w:rFonts w:ascii="Times New Roman" w:hAnsi="Times New Roman"/>
          <w:sz w:val="28"/>
          <w:szCs w:val="28"/>
        </w:rPr>
        <w:t>о</w:t>
      </w:r>
      <w:r w:rsidR="00286D48">
        <w:rPr>
          <w:rFonts w:ascii="Times New Roman" w:hAnsi="Times New Roman"/>
          <w:sz w:val="28"/>
          <w:szCs w:val="28"/>
        </w:rPr>
        <w:t>граммами, соблюдени</w:t>
      </w:r>
      <w:r w:rsidR="00D80BE4">
        <w:rPr>
          <w:rFonts w:ascii="Times New Roman" w:hAnsi="Times New Roman"/>
          <w:sz w:val="28"/>
          <w:szCs w:val="28"/>
        </w:rPr>
        <w:t>ю</w:t>
      </w:r>
      <w:r w:rsidR="00286D48">
        <w:rPr>
          <w:rFonts w:ascii="Times New Roman" w:hAnsi="Times New Roman"/>
          <w:sz w:val="28"/>
          <w:szCs w:val="28"/>
        </w:rPr>
        <w:t xml:space="preserve"> сроков предоставления социальных выплат молодым семьям на приобретение (строительство) жилья</w:t>
      </w:r>
      <w:r w:rsidR="00102605">
        <w:rPr>
          <w:rFonts w:ascii="Times New Roman" w:hAnsi="Times New Roman"/>
          <w:sz w:val="28"/>
          <w:szCs w:val="28"/>
        </w:rPr>
        <w:t>, а также недопущению в дал</w:t>
      </w:r>
      <w:r w:rsidR="00102605">
        <w:rPr>
          <w:rFonts w:ascii="Times New Roman" w:hAnsi="Times New Roman"/>
          <w:sz w:val="28"/>
          <w:szCs w:val="28"/>
        </w:rPr>
        <w:t>ь</w:t>
      </w:r>
      <w:r w:rsidR="00102605">
        <w:rPr>
          <w:rFonts w:ascii="Times New Roman" w:hAnsi="Times New Roman"/>
          <w:sz w:val="28"/>
          <w:szCs w:val="28"/>
        </w:rPr>
        <w:t>нейшем выявленных нарушений</w:t>
      </w:r>
      <w:r w:rsidR="00286D48">
        <w:rPr>
          <w:rFonts w:ascii="Times New Roman" w:hAnsi="Times New Roman"/>
          <w:sz w:val="28"/>
          <w:szCs w:val="28"/>
        </w:rPr>
        <w:t>.</w:t>
      </w:r>
      <w:r w:rsidR="00102605">
        <w:rPr>
          <w:rFonts w:ascii="Times New Roman" w:hAnsi="Times New Roman"/>
          <w:sz w:val="28"/>
          <w:szCs w:val="28"/>
        </w:rPr>
        <w:t xml:space="preserve"> </w:t>
      </w:r>
    </w:p>
    <w:p w:rsidR="00A53E21" w:rsidRDefault="00A53E21" w:rsidP="00516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вопроса </w:t>
      </w:r>
      <w:r w:rsidR="00DE1B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возврат</w:t>
      </w:r>
      <w:r w:rsidR="00DE1BF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DE1BF3">
        <w:rPr>
          <w:rFonts w:ascii="Times New Roman" w:hAnsi="Times New Roman"/>
          <w:sz w:val="28"/>
          <w:szCs w:val="28"/>
        </w:rPr>
        <w:t>в доход бюджета неправомерно пред</w:t>
      </w:r>
      <w:r w:rsidR="00DE1BF3">
        <w:rPr>
          <w:rFonts w:ascii="Times New Roman" w:hAnsi="Times New Roman"/>
          <w:sz w:val="28"/>
          <w:szCs w:val="28"/>
        </w:rPr>
        <w:t>о</w:t>
      </w:r>
      <w:r w:rsidR="00DE1BF3">
        <w:rPr>
          <w:rFonts w:ascii="Times New Roman" w:hAnsi="Times New Roman"/>
          <w:sz w:val="28"/>
          <w:szCs w:val="28"/>
        </w:rPr>
        <w:t xml:space="preserve">ставленных средств субсидий, </w:t>
      </w:r>
      <w:r>
        <w:rPr>
          <w:rFonts w:ascii="Times New Roman" w:hAnsi="Times New Roman"/>
          <w:sz w:val="28"/>
          <w:szCs w:val="28"/>
        </w:rPr>
        <w:t>администрациями города Ставрополя и Перв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майского сельсовета Минераловодского района направлены </w:t>
      </w:r>
      <w:r w:rsidR="00DE1BF3">
        <w:rPr>
          <w:rFonts w:ascii="Times New Roman" w:hAnsi="Times New Roman"/>
          <w:sz w:val="28"/>
          <w:szCs w:val="28"/>
        </w:rPr>
        <w:t>соответствующие претензии ряду молодых семей. Информация об осуществлении необоснова</w:t>
      </w:r>
      <w:r w:rsidR="00DE1BF3">
        <w:rPr>
          <w:rFonts w:ascii="Times New Roman" w:hAnsi="Times New Roman"/>
          <w:sz w:val="28"/>
          <w:szCs w:val="28"/>
        </w:rPr>
        <w:t>н</w:t>
      </w:r>
      <w:r w:rsidR="00DE1BF3">
        <w:rPr>
          <w:rFonts w:ascii="Times New Roman" w:hAnsi="Times New Roman"/>
          <w:sz w:val="28"/>
          <w:szCs w:val="28"/>
        </w:rPr>
        <w:t xml:space="preserve">ных выплат направлена также </w:t>
      </w:r>
      <w:r>
        <w:rPr>
          <w:rFonts w:ascii="Times New Roman" w:hAnsi="Times New Roman"/>
          <w:sz w:val="28"/>
          <w:szCs w:val="28"/>
        </w:rPr>
        <w:t>в правоохранительные органы</w:t>
      </w:r>
      <w:r w:rsidR="00DE1BF3">
        <w:rPr>
          <w:rFonts w:ascii="Times New Roman" w:hAnsi="Times New Roman"/>
          <w:sz w:val="28"/>
          <w:szCs w:val="28"/>
        </w:rPr>
        <w:t>.</w:t>
      </w:r>
    </w:p>
    <w:p w:rsidR="00205DFB" w:rsidRPr="00FC7C16" w:rsidRDefault="00205DFB" w:rsidP="00516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представлений Контрольно-счетной палаты Ставропольского края к дисциплинарной ответственности привлечено 10 </w:t>
      </w:r>
      <w:r w:rsidR="004A4C09">
        <w:rPr>
          <w:rFonts w:ascii="Times New Roman" w:hAnsi="Times New Roman"/>
          <w:sz w:val="28"/>
          <w:szCs w:val="28"/>
        </w:rPr>
        <w:t>должностных</w:t>
      </w:r>
      <w:r w:rsidR="00AF13ED">
        <w:rPr>
          <w:rFonts w:ascii="Times New Roman" w:hAnsi="Times New Roman"/>
          <w:sz w:val="28"/>
          <w:szCs w:val="28"/>
        </w:rPr>
        <w:t xml:space="preserve"> лиц.</w:t>
      </w:r>
    </w:p>
    <w:sectPr w:rsidR="00205DFB" w:rsidRPr="00FC7C16" w:rsidSect="00FC7C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80" w:rsidRDefault="008C7280" w:rsidP="005A1BEF">
      <w:pPr>
        <w:spacing w:after="0" w:line="240" w:lineRule="auto"/>
      </w:pPr>
      <w:r>
        <w:separator/>
      </w:r>
    </w:p>
  </w:endnote>
  <w:endnote w:type="continuationSeparator" w:id="0">
    <w:p w:rsidR="008C7280" w:rsidRDefault="008C7280" w:rsidP="005A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80" w:rsidRDefault="008C7280" w:rsidP="005A1BEF">
      <w:pPr>
        <w:spacing w:after="0" w:line="240" w:lineRule="auto"/>
      </w:pPr>
      <w:r>
        <w:separator/>
      </w:r>
    </w:p>
  </w:footnote>
  <w:footnote w:type="continuationSeparator" w:id="0">
    <w:p w:rsidR="008C7280" w:rsidRDefault="008C7280" w:rsidP="005A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693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02605" w:rsidRPr="00B33405" w:rsidRDefault="001B0060" w:rsidP="00C22828">
        <w:pPr>
          <w:pStyle w:val="a3"/>
          <w:jc w:val="center"/>
          <w:rPr>
            <w:rFonts w:ascii="Times New Roman" w:hAnsi="Times New Roman"/>
          </w:rPr>
        </w:pPr>
        <w:r w:rsidRPr="00B33405">
          <w:rPr>
            <w:rFonts w:ascii="Times New Roman" w:hAnsi="Times New Roman"/>
          </w:rPr>
          <w:fldChar w:fldCharType="begin"/>
        </w:r>
        <w:r w:rsidR="00102605" w:rsidRPr="00B33405">
          <w:rPr>
            <w:rFonts w:ascii="Times New Roman" w:hAnsi="Times New Roman"/>
          </w:rPr>
          <w:instrText xml:space="preserve"> PAGE   \* MERGEFORMAT </w:instrText>
        </w:r>
        <w:r w:rsidRPr="00B33405">
          <w:rPr>
            <w:rFonts w:ascii="Times New Roman" w:hAnsi="Times New Roman"/>
          </w:rPr>
          <w:fldChar w:fldCharType="separate"/>
        </w:r>
        <w:r w:rsidR="001232D8">
          <w:rPr>
            <w:rFonts w:ascii="Times New Roman" w:hAnsi="Times New Roman"/>
            <w:noProof/>
          </w:rPr>
          <w:t>2</w:t>
        </w:r>
        <w:r w:rsidRPr="00B33405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C16"/>
    <w:rsid w:val="000218F2"/>
    <w:rsid w:val="00066B4D"/>
    <w:rsid w:val="000D09B3"/>
    <w:rsid w:val="00102605"/>
    <w:rsid w:val="00110DA4"/>
    <w:rsid w:val="00117149"/>
    <w:rsid w:val="001201D7"/>
    <w:rsid w:val="00122A08"/>
    <w:rsid w:val="001232D8"/>
    <w:rsid w:val="00127663"/>
    <w:rsid w:val="001B0060"/>
    <w:rsid w:val="001F4BC4"/>
    <w:rsid w:val="00205DFB"/>
    <w:rsid w:val="0021375E"/>
    <w:rsid w:val="00243476"/>
    <w:rsid w:val="00286D48"/>
    <w:rsid w:val="002A067B"/>
    <w:rsid w:val="002B02E5"/>
    <w:rsid w:val="002B7DF8"/>
    <w:rsid w:val="0034587A"/>
    <w:rsid w:val="0036710A"/>
    <w:rsid w:val="003672B4"/>
    <w:rsid w:val="00367D08"/>
    <w:rsid w:val="00377752"/>
    <w:rsid w:val="003875DD"/>
    <w:rsid w:val="00407353"/>
    <w:rsid w:val="004407E3"/>
    <w:rsid w:val="00453777"/>
    <w:rsid w:val="00464F15"/>
    <w:rsid w:val="0049070E"/>
    <w:rsid w:val="004A4C09"/>
    <w:rsid w:val="00516727"/>
    <w:rsid w:val="005231FE"/>
    <w:rsid w:val="00534CCA"/>
    <w:rsid w:val="00557C37"/>
    <w:rsid w:val="00597EA5"/>
    <w:rsid w:val="005A1BEF"/>
    <w:rsid w:val="005C60CE"/>
    <w:rsid w:val="00635CB3"/>
    <w:rsid w:val="006C3071"/>
    <w:rsid w:val="006C400D"/>
    <w:rsid w:val="006E0DBA"/>
    <w:rsid w:val="006E676C"/>
    <w:rsid w:val="00716973"/>
    <w:rsid w:val="00730EBB"/>
    <w:rsid w:val="00742EB0"/>
    <w:rsid w:val="007B58CB"/>
    <w:rsid w:val="007E64F8"/>
    <w:rsid w:val="007F0C03"/>
    <w:rsid w:val="0082493F"/>
    <w:rsid w:val="008249B1"/>
    <w:rsid w:val="008B6E0D"/>
    <w:rsid w:val="008C002C"/>
    <w:rsid w:val="008C7280"/>
    <w:rsid w:val="008D52DC"/>
    <w:rsid w:val="009F695B"/>
    <w:rsid w:val="00A1705F"/>
    <w:rsid w:val="00A53E21"/>
    <w:rsid w:val="00AE64A1"/>
    <w:rsid w:val="00AF13ED"/>
    <w:rsid w:val="00BD52F8"/>
    <w:rsid w:val="00C22828"/>
    <w:rsid w:val="00C52C4E"/>
    <w:rsid w:val="00C97456"/>
    <w:rsid w:val="00CA4DCA"/>
    <w:rsid w:val="00CB2E0E"/>
    <w:rsid w:val="00D12D13"/>
    <w:rsid w:val="00D2657F"/>
    <w:rsid w:val="00D26975"/>
    <w:rsid w:val="00D80BE4"/>
    <w:rsid w:val="00DD2385"/>
    <w:rsid w:val="00DE1BF3"/>
    <w:rsid w:val="00E57E19"/>
    <w:rsid w:val="00EA4A31"/>
    <w:rsid w:val="00F44BB9"/>
    <w:rsid w:val="00F60D77"/>
    <w:rsid w:val="00F93AFC"/>
    <w:rsid w:val="00FA7B4F"/>
    <w:rsid w:val="00FB1B0C"/>
    <w:rsid w:val="00FC7C16"/>
    <w:rsid w:val="00F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C1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7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DF749BF9C3FBFA1C09A64176F81874A779C6F519E25FBE81EE76BD24B644FAF03D98AA85B93493BAB79hDZ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Ставропольского края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lepehin</dc:creator>
  <cp:keywords/>
  <dc:description/>
  <cp:lastModifiedBy>bubir</cp:lastModifiedBy>
  <cp:revision>30</cp:revision>
  <cp:lastPrinted>2015-06-03T08:25:00Z</cp:lastPrinted>
  <dcterms:created xsi:type="dcterms:W3CDTF">2014-10-29T08:42:00Z</dcterms:created>
  <dcterms:modified xsi:type="dcterms:W3CDTF">2015-06-10T14:14:00Z</dcterms:modified>
</cp:coreProperties>
</file>