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F3" w:rsidRPr="00E35BAB" w:rsidRDefault="00E35BAB" w:rsidP="00E35BAB">
      <w:pPr>
        <w:jc w:val="center"/>
        <w:rPr>
          <w:b/>
          <w:sz w:val="28"/>
          <w:szCs w:val="28"/>
        </w:rPr>
      </w:pPr>
      <w:r w:rsidRPr="00E35BAB">
        <w:rPr>
          <w:b/>
          <w:sz w:val="28"/>
          <w:szCs w:val="28"/>
        </w:rPr>
        <w:t xml:space="preserve">Информация </w:t>
      </w:r>
      <w:r w:rsidRPr="00E35BAB">
        <w:rPr>
          <w:b/>
          <w:bCs/>
          <w:sz w:val="28"/>
          <w:szCs w:val="28"/>
        </w:rPr>
        <w:t>о принятых мерах по устранению нарушений и недостатков, выявленных</w:t>
      </w:r>
      <w:r w:rsidRPr="00E35BAB">
        <w:rPr>
          <w:b/>
          <w:bCs/>
          <w:sz w:val="28"/>
          <w:szCs w:val="28"/>
        </w:rPr>
        <w:t xml:space="preserve"> </w:t>
      </w:r>
      <w:r w:rsidRPr="00E35BAB">
        <w:rPr>
          <w:b/>
          <w:bCs/>
          <w:sz w:val="28"/>
          <w:szCs w:val="28"/>
        </w:rPr>
        <w:t>в ходе проведения</w:t>
      </w:r>
      <w:r w:rsidRPr="00E35BAB">
        <w:rPr>
          <w:b/>
          <w:bCs/>
          <w:sz w:val="28"/>
          <w:szCs w:val="28"/>
        </w:rPr>
        <w:t xml:space="preserve"> </w:t>
      </w:r>
      <w:r w:rsidRPr="00E35BAB">
        <w:rPr>
          <w:b/>
          <w:sz w:val="28"/>
          <w:szCs w:val="28"/>
        </w:rPr>
        <w:t>контрольного мероприятия «Проверка законности, результативности (эффективности и экономности) использования средств, в</w:t>
      </w:r>
      <w:r w:rsidRPr="00E35BAB">
        <w:rPr>
          <w:b/>
          <w:sz w:val="28"/>
          <w:szCs w:val="28"/>
        </w:rPr>
        <w:t>ы</w:t>
      </w:r>
      <w:r w:rsidRPr="00E35BAB">
        <w:rPr>
          <w:b/>
          <w:sz w:val="28"/>
          <w:szCs w:val="28"/>
        </w:rPr>
        <w:t>деленных в 2013 - 2014 годах и истекшем периоде 2015 года в рамках реализ</w:t>
      </w:r>
      <w:r w:rsidRPr="00E35BAB">
        <w:rPr>
          <w:b/>
          <w:sz w:val="28"/>
          <w:szCs w:val="28"/>
        </w:rPr>
        <w:t>а</w:t>
      </w:r>
      <w:r w:rsidRPr="00E35BAB">
        <w:rPr>
          <w:b/>
          <w:sz w:val="28"/>
          <w:szCs w:val="28"/>
        </w:rPr>
        <w:t>ции краевых адресных программ на переселение граждан на территории Ставропольского края из аварийного жилищного фо</w:t>
      </w:r>
      <w:r w:rsidRPr="00E35BAB">
        <w:rPr>
          <w:b/>
          <w:sz w:val="28"/>
          <w:szCs w:val="28"/>
        </w:rPr>
        <w:t>н</w:t>
      </w:r>
      <w:r w:rsidRPr="00E35BAB">
        <w:rPr>
          <w:b/>
          <w:sz w:val="28"/>
          <w:szCs w:val="28"/>
        </w:rPr>
        <w:t>да»</w:t>
      </w:r>
    </w:p>
    <w:p w:rsidR="00E35BAB" w:rsidRDefault="00E35BAB" w:rsidP="00E35BAB">
      <w:pPr>
        <w:jc w:val="center"/>
        <w:rPr>
          <w:sz w:val="28"/>
          <w:szCs w:val="28"/>
        </w:rPr>
      </w:pPr>
    </w:p>
    <w:p w:rsidR="00E35BAB" w:rsidRDefault="00E35BAB" w:rsidP="00E35BAB">
      <w:pPr>
        <w:jc w:val="center"/>
        <w:rPr>
          <w:sz w:val="28"/>
          <w:szCs w:val="28"/>
        </w:rPr>
      </w:pPr>
      <w:bookmarkStart w:id="0" w:name="_GoBack"/>
      <w:bookmarkEnd w:id="0"/>
    </w:p>
    <w:p w:rsidR="00E35BAB" w:rsidRDefault="00E35BAB" w:rsidP="00E35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Всеми проверенными муниципальными образованиями приняты меры по устранению допущенных нарушений и недопущению их в дальнейшем.</w:t>
      </w:r>
    </w:p>
    <w:p w:rsidR="00E35BAB" w:rsidRDefault="00E35BAB" w:rsidP="00E35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Прокуратурой СК на основании данных КСП СК внесен ряд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муниципальным образованиям об устранении нарушений закона.</w:t>
      </w:r>
    </w:p>
    <w:p w:rsidR="00E35BAB" w:rsidRPr="00E35BAB" w:rsidRDefault="00E35BAB" w:rsidP="00E35BAB">
      <w:pPr>
        <w:rPr>
          <w:sz w:val="28"/>
          <w:szCs w:val="28"/>
        </w:rPr>
      </w:pPr>
    </w:p>
    <w:sectPr w:rsidR="00E35BAB" w:rsidRPr="00E3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B"/>
    <w:rsid w:val="008236F3"/>
    <w:rsid w:val="00E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A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BA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A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B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2016-04-06T08:46:00Z</dcterms:created>
  <dcterms:modified xsi:type="dcterms:W3CDTF">2016-04-06T08:49:00Z</dcterms:modified>
</cp:coreProperties>
</file>