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B7" w:rsidRPr="007272B7" w:rsidRDefault="007272B7" w:rsidP="007272B7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272B7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2B7" w:rsidRDefault="007272B7" w:rsidP="001F4002">
      <w:pPr>
        <w:spacing w:after="0" w:line="240" w:lineRule="exact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272B7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</w:t>
      </w:r>
      <w:r w:rsidRPr="007272B7">
        <w:rPr>
          <w:rStyle w:val="a4"/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1F4002" w:rsidRPr="001F4002">
        <w:rPr>
          <w:rStyle w:val="a4"/>
          <w:rFonts w:ascii="Times New Roman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Ставропольского края государственным бюджетным учреждением Ставропольского края «Ставропольский лесхоз», а также соблюдения установленного порядка управления и распоряжения имуществом, находящимся в государственной собственности Ставропольского края, в 2015 году и истекшем периоде 2016 года»</w:t>
      </w:r>
    </w:p>
    <w:p w:rsidR="001F4002" w:rsidRDefault="001F4002" w:rsidP="001F4002">
      <w:pPr>
        <w:spacing w:after="0" w:line="240" w:lineRule="exact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1F4002" w:rsidRDefault="001F4002" w:rsidP="001F400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 контроль за своевременностью выплаты заработной платы.</w:t>
      </w:r>
    </w:p>
    <w:p w:rsidR="001F4002" w:rsidRDefault="001F4002" w:rsidP="001F400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 контроль за составлением отчетности и проведением инвентаризации.</w:t>
      </w:r>
    </w:p>
    <w:p w:rsidR="001F4002" w:rsidRDefault="001F4002" w:rsidP="001F400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 контроль за списанием ГСМ при использовании служебного автотранспорта.</w:t>
      </w:r>
    </w:p>
    <w:p w:rsidR="001F4002" w:rsidRDefault="001F4002" w:rsidP="001F400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на</w:t>
      </w:r>
      <w:r w:rsidR="00947272">
        <w:rPr>
          <w:rFonts w:ascii="Times New Roman" w:hAnsi="Times New Roman" w:cs="Times New Roman"/>
          <w:sz w:val="28"/>
          <w:szCs w:val="28"/>
        </w:rPr>
        <w:t xml:space="preserve">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</w:t>
      </w:r>
      <w:r w:rsidR="00947272">
        <w:rPr>
          <w:rFonts w:ascii="Times New Roman" w:hAnsi="Times New Roman" w:cs="Times New Roman"/>
          <w:sz w:val="28"/>
          <w:szCs w:val="28"/>
        </w:rPr>
        <w:t>йсового</w:t>
      </w:r>
      <w:proofErr w:type="spellEnd"/>
      <w:r w:rsidR="00947272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9472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водителей.</w:t>
      </w:r>
    </w:p>
    <w:p w:rsidR="001F4002" w:rsidRPr="001F4002" w:rsidRDefault="0058075A" w:rsidP="001F400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представления,</w:t>
      </w:r>
      <w:r w:rsidR="001F4002">
        <w:rPr>
          <w:rFonts w:ascii="Times New Roman" w:hAnsi="Times New Roman" w:cs="Times New Roman"/>
          <w:sz w:val="28"/>
          <w:szCs w:val="28"/>
        </w:rPr>
        <w:t xml:space="preserve"> двум должностным лицам </w:t>
      </w:r>
      <w:r w:rsidR="007177E5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="00947272">
        <w:rPr>
          <w:rFonts w:ascii="Times New Roman" w:hAnsi="Times New Roman" w:cs="Times New Roman"/>
          <w:sz w:val="28"/>
          <w:szCs w:val="28"/>
        </w:rPr>
        <w:t>административные взыскания.</w:t>
      </w:r>
      <w:bookmarkStart w:id="0" w:name="_GoBack"/>
      <w:bookmarkEnd w:id="0"/>
    </w:p>
    <w:sectPr w:rsidR="001F4002" w:rsidRPr="001F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3D9D"/>
    <w:multiLevelType w:val="hybridMultilevel"/>
    <w:tmpl w:val="F0C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EC5"/>
    <w:multiLevelType w:val="hybridMultilevel"/>
    <w:tmpl w:val="8FE8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0"/>
    <w:rsid w:val="000977C0"/>
    <w:rsid w:val="001F4002"/>
    <w:rsid w:val="001F4567"/>
    <w:rsid w:val="002E335A"/>
    <w:rsid w:val="0058075A"/>
    <w:rsid w:val="005E6B1D"/>
    <w:rsid w:val="00696845"/>
    <w:rsid w:val="007177E5"/>
    <w:rsid w:val="007272B7"/>
    <w:rsid w:val="00752E76"/>
    <w:rsid w:val="00947272"/>
    <w:rsid w:val="00BF5290"/>
    <w:rsid w:val="00C762F9"/>
    <w:rsid w:val="00CE3381"/>
    <w:rsid w:val="00D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34A1B-8823-4639-AB47-39D799C0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</dc:creator>
  <cp:keywords/>
  <dc:description/>
  <cp:lastModifiedBy>Кулев</cp:lastModifiedBy>
  <cp:revision>12</cp:revision>
  <cp:lastPrinted>2017-02-13T12:23:00Z</cp:lastPrinted>
  <dcterms:created xsi:type="dcterms:W3CDTF">2016-10-18T08:27:00Z</dcterms:created>
  <dcterms:modified xsi:type="dcterms:W3CDTF">2017-02-13T12:31:00Z</dcterms:modified>
</cp:coreProperties>
</file>