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40" w:rsidRPr="00F40D40" w:rsidRDefault="00F40D40" w:rsidP="00757E0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727633" w:rsidRDefault="00F40D40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о принятых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решениях и </w:t>
      </w:r>
      <w:r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мерах по 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внесенным </w:t>
      </w:r>
      <w:r w:rsidR="006C08DC" w:rsidRPr="009E1951">
        <w:rPr>
          <w:rFonts w:ascii="Times New Roman" w:eastAsia="Calibri" w:hAnsi="Times New Roman" w:cs="Times New Roman"/>
          <w:b/>
          <w:sz w:val="28"/>
          <w:szCs w:val="28"/>
        </w:rPr>
        <w:t>представлениям</w:t>
      </w:r>
      <w:r w:rsidR="006C0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85440" w:rsidRDefault="006C08DC" w:rsidP="00A8544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результатам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проведенного 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>контрольн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="00F40D40" w:rsidRPr="00F40D40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4E7036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F40D40" w:rsidRPr="004E70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7948" w:rsidRPr="00487948" w:rsidRDefault="00487948" w:rsidP="004879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законности, результативности (эффективности и экономности) использования средств бюджета Ставропольского края, выделенных в 2017-2018 годах в форме субсидий в виде имущественного взноса </w:t>
      </w:r>
    </w:p>
    <w:p w:rsidR="00D41BB0" w:rsidRDefault="00487948" w:rsidP="004879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в н</w:t>
      </w:r>
      <w:bookmarkStart w:id="0" w:name="_GoBack"/>
      <w:bookmarkEnd w:id="0"/>
      <w:r w:rsidRPr="0048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екоммерческую организацию </w:t>
      </w:r>
      <w:proofErr w:type="spellStart"/>
      <w:r w:rsidRPr="0048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микрокредитную</w:t>
      </w:r>
      <w:proofErr w:type="spellEnd"/>
      <w:r w:rsidRPr="00487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компанию «Фонд микрофинансирования субъектов малого и среднего предпринимательства в Ставропольском крае»</w:t>
      </w:r>
    </w:p>
    <w:p w:rsidR="00487948" w:rsidRDefault="00487948" w:rsidP="004879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602A7" w:rsidRPr="004602A7" w:rsidRDefault="004602A7" w:rsidP="00460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="004A4E45" w:rsidRPr="004A4E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1.17 плана работы Контрольно-счетной палаты Ставропольского края на 2019 год, распоряжение Контрольно-счетной палаты Ставропольского края от 01 октября 2019 года № 69.</w:t>
      </w:r>
    </w:p>
    <w:p w:rsidR="003477AF" w:rsidRPr="00D41BB0" w:rsidRDefault="003477AF" w:rsidP="00D41BB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A4E45" w:rsidRPr="004A4E45" w:rsidRDefault="00690FC8" w:rsidP="004A4E45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  <w:r w:rsidRPr="00A85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E45" w:rsidRPr="004A4E45">
        <w:rPr>
          <w:rFonts w:ascii="Times New Roman" w:eastAsia="Times New Roman" w:hAnsi="Times New Roman"/>
          <w:sz w:val="28"/>
          <w:szCs w:val="28"/>
          <w:lang w:eastAsia="ru-RU"/>
        </w:rPr>
        <w:t>с 03 октября по 08 н</w:t>
      </w:r>
      <w:r w:rsidR="004A4E45" w:rsidRPr="004A4E4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A4E45" w:rsidRPr="004A4E45">
        <w:rPr>
          <w:rFonts w:ascii="Times New Roman" w:eastAsia="Times New Roman" w:hAnsi="Times New Roman"/>
          <w:sz w:val="28"/>
          <w:szCs w:val="28"/>
          <w:lang w:eastAsia="ru-RU"/>
        </w:rPr>
        <w:t>ября 2019 года.</w:t>
      </w:r>
    </w:p>
    <w:p w:rsidR="00727633" w:rsidRDefault="00727633" w:rsidP="00757E0B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00" w:rsidRDefault="00593224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Ставропольского края (далее – минэкономразвития)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представления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представителей 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«Фонд микрофина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сирования субъектов малого и среднего предпринимательства в Ставропол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крае» (далее – Фонд)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уже частично реализованы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устранению выявленных нарушений (недостатков), п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должностными лицами минэкономразвития по </w:t>
      </w:r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усилению контроля за реализацией мер государственной поддержки субъектов малого и среднего предпринимательства в</w:t>
      </w:r>
      <w:proofErr w:type="gramEnd"/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Ставропольском </w:t>
      </w:r>
      <w:proofErr w:type="gramStart"/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F02400" w:rsidRPr="00F02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деятельностью Фонда, а также указано на недопущение впредь нарушений.</w:t>
      </w:r>
    </w:p>
    <w:p w:rsidR="00EE0BE2" w:rsidRDefault="00EE0BE2" w:rsidP="00EE0BE2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P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Устав Фонда в целях </w:t>
      </w:r>
      <w:proofErr w:type="gramStart"/>
      <w:r w:rsidRP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 вопроса определения приоритетных направлений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 w:rsidRP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0B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BE2" w:rsidRDefault="00EE0BE2" w:rsidP="003477AF">
      <w:pPr>
        <w:tabs>
          <w:tab w:val="left" w:pos="1276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6F" w:rsidRDefault="0023536F" w:rsidP="00690FC8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90FC8" w:rsidRPr="00517FC0" w:rsidRDefault="00572189" w:rsidP="004A4E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90FC8" w:rsidRPr="00517FC0">
        <w:rPr>
          <w:rFonts w:ascii="Times New Roman" w:eastAsia="Calibri" w:hAnsi="Times New Roman" w:cs="Times New Roman"/>
          <w:sz w:val="28"/>
          <w:szCs w:val="28"/>
        </w:rPr>
        <w:t xml:space="preserve">удитор Контрольно-счетной палаты   </w:t>
      </w:r>
    </w:p>
    <w:p w:rsidR="004E7036" w:rsidRPr="00680B04" w:rsidRDefault="00690FC8" w:rsidP="004A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C0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 w:rsidR="00572189">
        <w:rPr>
          <w:rFonts w:ascii="Times New Roman" w:eastAsia="Calibri" w:hAnsi="Times New Roman" w:cs="Times New Roman"/>
          <w:sz w:val="28"/>
          <w:szCs w:val="28"/>
        </w:rPr>
        <w:t xml:space="preserve">       К.Б. </w:t>
      </w:r>
      <w:proofErr w:type="spellStart"/>
      <w:r w:rsidR="00572189">
        <w:rPr>
          <w:rFonts w:ascii="Times New Roman" w:eastAsia="Calibri" w:hAnsi="Times New Roman" w:cs="Times New Roman"/>
          <w:sz w:val="28"/>
          <w:szCs w:val="28"/>
        </w:rPr>
        <w:t>Оджаев</w:t>
      </w:r>
      <w:proofErr w:type="spellEnd"/>
    </w:p>
    <w:sectPr w:rsidR="004E7036" w:rsidRPr="00680B04" w:rsidSect="00EB780A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91" w:rsidRDefault="00977E91" w:rsidP="00A66017">
      <w:pPr>
        <w:spacing w:after="0" w:line="240" w:lineRule="auto"/>
      </w:pPr>
      <w:r>
        <w:separator/>
      </w:r>
    </w:p>
  </w:endnote>
  <w:end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91" w:rsidRDefault="00977E91" w:rsidP="00A66017">
      <w:pPr>
        <w:spacing w:after="0" w:line="240" w:lineRule="auto"/>
      </w:pPr>
      <w:r>
        <w:separator/>
      </w:r>
    </w:p>
  </w:footnote>
  <w:footnote w:type="continuationSeparator" w:id="0">
    <w:p w:rsidR="00977E91" w:rsidRDefault="00977E91" w:rsidP="00A66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40"/>
    <w:rsid w:val="0001058E"/>
    <w:rsid w:val="000270F9"/>
    <w:rsid w:val="00056C5A"/>
    <w:rsid w:val="000A11EE"/>
    <w:rsid w:val="000D2273"/>
    <w:rsid w:val="000F7F02"/>
    <w:rsid w:val="00151F08"/>
    <w:rsid w:val="001711B9"/>
    <w:rsid w:val="0018087A"/>
    <w:rsid w:val="001C7F1B"/>
    <w:rsid w:val="001F3486"/>
    <w:rsid w:val="00206928"/>
    <w:rsid w:val="00231970"/>
    <w:rsid w:val="0023536F"/>
    <w:rsid w:val="00245B48"/>
    <w:rsid w:val="00260A98"/>
    <w:rsid w:val="0027514A"/>
    <w:rsid w:val="00275429"/>
    <w:rsid w:val="002B22CB"/>
    <w:rsid w:val="002C0F35"/>
    <w:rsid w:val="00301559"/>
    <w:rsid w:val="00313659"/>
    <w:rsid w:val="0034681E"/>
    <w:rsid w:val="003477AF"/>
    <w:rsid w:val="00366E90"/>
    <w:rsid w:val="0039370F"/>
    <w:rsid w:val="003B6970"/>
    <w:rsid w:val="003B6EFE"/>
    <w:rsid w:val="003F1290"/>
    <w:rsid w:val="0041372E"/>
    <w:rsid w:val="00444960"/>
    <w:rsid w:val="00451CAF"/>
    <w:rsid w:val="004602A7"/>
    <w:rsid w:val="004702ED"/>
    <w:rsid w:val="00473008"/>
    <w:rsid w:val="00487948"/>
    <w:rsid w:val="00497046"/>
    <w:rsid w:val="004A4E45"/>
    <w:rsid w:val="004A7C10"/>
    <w:rsid w:val="004B4914"/>
    <w:rsid w:val="004E13B8"/>
    <w:rsid w:val="004E7036"/>
    <w:rsid w:val="004F151F"/>
    <w:rsid w:val="004F5857"/>
    <w:rsid w:val="0055346E"/>
    <w:rsid w:val="00561D7C"/>
    <w:rsid w:val="00572189"/>
    <w:rsid w:val="00592219"/>
    <w:rsid w:val="00593224"/>
    <w:rsid w:val="005A2DA0"/>
    <w:rsid w:val="005C2FEB"/>
    <w:rsid w:val="006015AA"/>
    <w:rsid w:val="006145B5"/>
    <w:rsid w:val="00622713"/>
    <w:rsid w:val="00630488"/>
    <w:rsid w:val="00644A36"/>
    <w:rsid w:val="00680B04"/>
    <w:rsid w:val="006820DD"/>
    <w:rsid w:val="00683D3E"/>
    <w:rsid w:val="00690FC8"/>
    <w:rsid w:val="006A67E3"/>
    <w:rsid w:val="006B449D"/>
    <w:rsid w:val="006C01AE"/>
    <w:rsid w:val="006C08DC"/>
    <w:rsid w:val="006E7E99"/>
    <w:rsid w:val="007124F3"/>
    <w:rsid w:val="00714811"/>
    <w:rsid w:val="00727633"/>
    <w:rsid w:val="0073250D"/>
    <w:rsid w:val="0074692B"/>
    <w:rsid w:val="007544A1"/>
    <w:rsid w:val="00757E0B"/>
    <w:rsid w:val="00761CC6"/>
    <w:rsid w:val="00765374"/>
    <w:rsid w:val="007728CA"/>
    <w:rsid w:val="007829D9"/>
    <w:rsid w:val="007D0133"/>
    <w:rsid w:val="007F2A54"/>
    <w:rsid w:val="00880ECB"/>
    <w:rsid w:val="00883701"/>
    <w:rsid w:val="00885290"/>
    <w:rsid w:val="00887687"/>
    <w:rsid w:val="008A6488"/>
    <w:rsid w:val="008C389A"/>
    <w:rsid w:val="008D0BC0"/>
    <w:rsid w:val="00914A41"/>
    <w:rsid w:val="00944AF8"/>
    <w:rsid w:val="0095175F"/>
    <w:rsid w:val="00953E92"/>
    <w:rsid w:val="00977E91"/>
    <w:rsid w:val="00984644"/>
    <w:rsid w:val="009853D0"/>
    <w:rsid w:val="009D6AC3"/>
    <w:rsid w:val="009E1951"/>
    <w:rsid w:val="009E33B3"/>
    <w:rsid w:val="009F040D"/>
    <w:rsid w:val="00A015BF"/>
    <w:rsid w:val="00A20529"/>
    <w:rsid w:val="00A469D6"/>
    <w:rsid w:val="00A46B17"/>
    <w:rsid w:val="00A5529C"/>
    <w:rsid w:val="00A66017"/>
    <w:rsid w:val="00A8256C"/>
    <w:rsid w:val="00A84E82"/>
    <w:rsid w:val="00A85440"/>
    <w:rsid w:val="00AA54F5"/>
    <w:rsid w:val="00AA67DD"/>
    <w:rsid w:val="00AB6253"/>
    <w:rsid w:val="00AB73D6"/>
    <w:rsid w:val="00AE3CDB"/>
    <w:rsid w:val="00B26C1A"/>
    <w:rsid w:val="00B412EA"/>
    <w:rsid w:val="00B4274D"/>
    <w:rsid w:val="00B46BE8"/>
    <w:rsid w:val="00B8243C"/>
    <w:rsid w:val="00B85E55"/>
    <w:rsid w:val="00B947F3"/>
    <w:rsid w:val="00B97D3A"/>
    <w:rsid w:val="00BA1F5E"/>
    <w:rsid w:val="00BC4434"/>
    <w:rsid w:val="00BC4BF7"/>
    <w:rsid w:val="00BD7763"/>
    <w:rsid w:val="00BE3D41"/>
    <w:rsid w:val="00BE4430"/>
    <w:rsid w:val="00C01AA2"/>
    <w:rsid w:val="00C067B1"/>
    <w:rsid w:val="00C17882"/>
    <w:rsid w:val="00C71CCE"/>
    <w:rsid w:val="00C72FBC"/>
    <w:rsid w:val="00C8364E"/>
    <w:rsid w:val="00C84EC5"/>
    <w:rsid w:val="00CB0E57"/>
    <w:rsid w:val="00CB606C"/>
    <w:rsid w:val="00CE6917"/>
    <w:rsid w:val="00D07A2A"/>
    <w:rsid w:val="00D3209C"/>
    <w:rsid w:val="00D3267D"/>
    <w:rsid w:val="00D41BB0"/>
    <w:rsid w:val="00D42DF6"/>
    <w:rsid w:val="00D45183"/>
    <w:rsid w:val="00D51210"/>
    <w:rsid w:val="00D83A57"/>
    <w:rsid w:val="00DF56C1"/>
    <w:rsid w:val="00E21715"/>
    <w:rsid w:val="00E35C09"/>
    <w:rsid w:val="00E75CB8"/>
    <w:rsid w:val="00E836BA"/>
    <w:rsid w:val="00E976DB"/>
    <w:rsid w:val="00EB20D5"/>
    <w:rsid w:val="00EB5F97"/>
    <w:rsid w:val="00EB780A"/>
    <w:rsid w:val="00EE0BE2"/>
    <w:rsid w:val="00EF22F1"/>
    <w:rsid w:val="00EF3F9D"/>
    <w:rsid w:val="00EF4125"/>
    <w:rsid w:val="00F02400"/>
    <w:rsid w:val="00F12E24"/>
    <w:rsid w:val="00F174CD"/>
    <w:rsid w:val="00F2460E"/>
    <w:rsid w:val="00F40D40"/>
    <w:rsid w:val="00F46FE1"/>
    <w:rsid w:val="00F5511A"/>
    <w:rsid w:val="00F6591C"/>
    <w:rsid w:val="00F91770"/>
    <w:rsid w:val="00F928D3"/>
    <w:rsid w:val="00FB24A6"/>
    <w:rsid w:val="00FD40D0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601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601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6017"/>
    <w:rPr>
      <w:vertAlign w:val="superscript"/>
    </w:rPr>
  </w:style>
  <w:style w:type="paragraph" w:styleId="a6">
    <w:name w:val="Normal (Web)"/>
    <w:basedOn w:val="a"/>
    <w:uiPriority w:val="99"/>
    <w:unhideWhenUsed/>
    <w:rsid w:val="00C0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F594A-7E8E-4802-84E5-62AF26F0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Лепехин</dc:creator>
  <cp:lastModifiedBy>Ушвицкий Марк Львович</cp:lastModifiedBy>
  <cp:revision>98</cp:revision>
  <cp:lastPrinted>2020-02-06T11:41:00Z</cp:lastPrinted>
  <dcterms:created xsi:type="dcterms:W3CDTF">2016-03-08T11:37:00Z</dcterms:created>
  <dcterms:modified xsi:type="dcterms:W3CDTF">2020-02-06T11:41:00Z</dcterms:modified>
</cp:coreProperties>
</file>