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7809D8" w:rsidRDefault="007809D8" w:rsidP="0078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ходе проведения контрольного </w:t>
      </w:r>
      <w:r w:rsidRPr="007809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 w:rsidRPr="004C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441F" w:rsidRPr="004C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средств, выделенных в 2016-2017 годах отдельным государственным учреждениям здравоохранения Ставропольского края, а также соблюдения учреждениями установленного порядка управления и распоряжения имуществом, находящимся в государственной собственности Ставропольского края</w:t>
      </w:r>
      <w:r w:rsidRPr="004C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41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122C5" w:rsidRPr="00E122C5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 2.9 плана работы Контрольно-счетной палаты Ставропольского края на 2018 год, распоряжения Контрольно-счетной палаты Ставропольского края от 15 марта 2018 года № 15, от 07 мая 2018 года № 28</w:t>
      </w:r>
      <w:r w:rsidR="00E122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от 20 августа 2018 года № 49</w:t>
      </w:r>
      <w:r w:rsidRPr="00F111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1D7" w:rsidRPr="00E122C5" w:rsidRDefault="00F111D7" w:rsidP="00E12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контрольного мероприятия:</w:t>
      </w:r>
      <w:r w:rsidRPr="00F11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2C5" w:rsidRPr="00F83BD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марта 2018 года по 10 мая 2018 года, с 21 августа 2018 года по 14 сентября 2018 года.</w:t>
      </w: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1D7" w:rsidRDefault="00F111D7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4C441F" w:rsidRPr="004C441F" w:rsidRDefault="004C441F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D8" w:rsidRPr="007809D8" w:rsidRDefault="007809D8" w:rsidP="007809D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</w:t>
      </w:r>
      <w:r w:rsidR="009A109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A068D">
        <w:rPr>
          <w:rFonts w:ascii="Times New Roman" w:eastAsia="Calibri" w:hAnsi="Times New Roman" w:cs="Times New Roman"/>
          <w:sz w:val="28"/>
          <w:szCs w:val="28"/>
        </w:rPr>
        <w:t>,</w:t>
      </w:r>
      <w:r w:rsidR="009A1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2C5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государственным бюджетным</w:t>
      </w:r>
      <w:r w:rsidR="00E122C5" w:rsidRPr="00E122C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учреждение</w:t>
      </w:r>
      <w:r w:rsidR="00E122C5">
        <w:rPr>
          <w:rFonts w:ascii="Times New Roman" w:eastAsia="Times New Roman" w:hAnsi="Times New Roman" w:cs="Calibri"/>
          <w:sz w:val="28"/>
          <w:szCs w:val="28"/>
          <w:lang w:eastAsia="ar-SA"/>
        </w:rPr>
        <w:t>м</w:t>
      </w:r>
      <w:r w:rsidR="00E122C5" w:rsidRPr="00E122C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здравоохранения Ставропольского края «Городская клиническая больница скорой медицинской помощи» города Ставрополя</w:t>
      </w:r>
      <w:r w:rsidR="00E122C5"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>(да</w:t>
      </w:r>
      <w:r w:rsidR="006A06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лее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– </w:t>
      </w:r>
      <w:r w:rsidR="00E122C5">
        <w:rPr>
          <w:rFonts w:ascii="Times New Roman" w:eastAsia="Times New Roman" w:hAnsi="Times New Roman" w:cs="Calibri"/>
          <w:sz w:val="28"/>
          <w:szCs w:val="28"/>
          <w:lang w:eastAsia="ar-SA"/>
        </w:rPr>
        <w:t>ГБУЗ СК «</w:t>
      </w:r>
      <w:r w:rsidR="00CB2026">
        <w:rPr>
          <w:rFonts w:ascii="Times New Roman" w:eastAsia="Times New Roman" w:hAnsi="Times New Roman" w:cs="Calibri"/>
          <w:sz w:val="28"/>
          <w:szCs w:val="28"/>
          <w:lang w:eastAsia="ar-SA"/>
        </w:rPr>
        <w:t>ГКБ СМП»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Pr="007809D8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E122C5" w:rsidRDefault="007809D8" w:rsidP="0078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22C5">
        <w:rPr>
          <w:rFonts w:ascii="Times New Roman" w:eastAsia="Calibri" w:hAnsi="Times New Roman" w:cs="Times New Roman"/>
          <w:sz w:val="28"/>
          <w:szCs w:val="28"/>
        </w:rPr>
        <w:t>разработан план мероприятий по устранению нарушений, выявленных в ходе проверки Контрольно-счетной палаты Ставропольского края;</w:t>
      </w:r>
    </w:p>
    <w:p w:rsidR="00CB2026" w:rsidRDefault="00CB2026" w:rsidP="007809D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внесены изменения в устав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ГБУЗ СК «ГКБ СМП»;</w:t>
      </w:r>
    </w:p>
    <w:p w:rsidR="00CB2026" w:rsidRDefault="00CB2026" w:rsidP="0078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утвержден перечень платных медицинских услуг, оказываемых ГБУЗ СК «ГКБ СМП» по основным видам деятельности; </w:t>
      </w:r>
    </w:p>
    <w:p w:rsidR="00CB2026" w:rsidRDefault="00E122C5" w:rsidP="00CB20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возвращены на лицевой счет </w:t>
      </w:r>
      <w:r w:rsidR="00CB2026">
        <w:rPr>
          <w:rFonts w:ascii="Times New Roman" w:eastAsia="Times New Roman" w:hAnsi="Times New Roman" w:cs="Calibri"/>
          <w:sz w:val="28"/>
          <w:szCs w:val="28"/>
          <w:lang w:eastAsia="ar-SA"/>
        </w:rPr>
        <w:t>ГБУЗ СК «ГКБ СМП» неправомерно израсходованные средства в сумме 17,6 тыс. рублей.</w:t>
      </w:r>
    </w:p>
    <w:p w:rsidR="004C441F" w:rsidRDefault="004C441F" w:rsidP="00CB20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122C5" w:rsidRPr="007809D8" w:rsidRDefault="00E122C5" w:rsidP="00CB20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</w:t>
      </w:r>
      <w:r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28162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795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государственным бюджетным</w:t>
      </w:r>
      <w:r w:rsidR="00D94795" w:rsidRPr="00D9479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учреждение</w:t>
      </w:r>
      <w:r w:rsidR="00D94795">
        <w:rPr>
          <w:rFonts w:ascii="Times New Roman" w:eastAsia="Times New Roman" w:hAnsi="Times New Roman" w:cs="Calibri"/>
          <w:sz w:val="28"/>
          <w:szCs w:val="28"/>
          <w:lang w:eastAsia="ar-SA"/>
        </w:rPr>
        <w:t>м</w:t>
      </w:r>
      <w:r w:rsidR="00D94795" w:rsidRPr="00D9479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здравоохранения Ставропольского края «Городская поликлиника № 2» города Ставрополя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94795">
        <w:rPr>
          <w:rFonts w:ascii="Times New Roman" w:eastAsia="Times New Roman" w:hAnsi="Times New Roman" w:cs="Calibri"/>
          <w:sz w:val="28"/>
          <w:szCs w:val="28"/>
          <w:lang w:eastAsia="ar-SA"/>
        </w:rPr>
        <w:t>(далее - ГБУЗ СК «</w:t>
      </w:r>
      <w:r w:rsidR="00D94795" w:rsidRPr="00D94795">
        <w:rPr>
          <w:rFonts w:ascii="Times New Roman" w:eastAsia="Times New Roman" w:hAnsi="Times New Roman" w:cs="Calibri"/>
          <w:sz w:val="28"/>
          <w:szCs w:val="28"/>
          <w:lang w:eastAsia="ar-SA"/>
        </w:rPr>
        <w:t>Городская поликлиника № 2</w:t>
      </w:r>
      <w:r w:rsidR="00D9479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») </w:t>
      </w:r>
      <w:r w:rsidRPr="007809D8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D94795" w:rsidRDefault="00D94795" w:rsidP="00D94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разработан план мероприятий по устранению нарушений и недостатков, выявленных Контрольно-счетной палатой Ставропольского края и выполнению корректирующих действий;</w:t>
      </w:r>
    </w:p>
    <w:p w:rsidR="00D94795" w:rsidRDefault="00D94795" w:rsidP="00D94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 утвержден перечень платных медицинских услуг, оказываемых ГБУЗ СК «</w:t>
      </w:r>
      <w:r w:rsidRPr="00D94795">
        <w:rPr>
          <w:rFonts w:ascii="Times New Roman" w:eastAsia="Times New Roman" w:hAnsi="Times New Roman" w:cs="Calibri"/>
          <w:sz w:val="28"/>
          <w:szCs w:val="28"/>
          <w:lang w:eastAsia="ar-SA"/>
        </w:rPr>
        <w:t>Городская поликлиника № 2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» по основным видам деятельности.</w:t>
      </w:r>
    </w:p>
    <w:p w:rsidR="004C441F" w:rsidRDefault="00D94795" w:rsidP="004C4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Контрольно-счетной палаты Ставропольского края о выявленных нарушениях законодательства</w:t>
      </w:r>
      <w:r w:rsidR="004C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</w:t>
      </w:r>
      <w:r w:rsidRPr="00D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Ставропольского края </w:t>
      </w:r>
      <w:r w:rsidR="004C4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возбуждены и рассмотрены 3 дела об ад</w:t>
      </w:r>
      <w:r w:rsidR="0028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правонарушениях.</w:t>
      </w:r>
    </w:p>
    <w:p w:rsidR="00D94795" w:rsidRPr="00D94795" w:rsidRDefault="004C441F" w:rsidP="004C4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4795" w:rsidRPr="00D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</w:t>
      </w:r>
      <w:r w:rsidR="002816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контрактной службы </w:t>
      </w:r>
      <w:r w:rsidRPr="004C4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СК «ГКБ СМП»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контрактный управляющий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ГБУЗ СК «</w:t>
      </w:r>
      <w:r w:rsidRPr="00D94795">
        <w:rPr>
          <w:rFonts w:ascii="Times New Roman" w:eastAsia="Times New Roman" w:hAnsi="Times New Roman" w:cs="Calibri"/>
          <w:sz w:val="28"/>
          <w:szCs w:val="28"/>
          <w:lang w:eastAsia="ar-SA"/>
        </w:rPr>
        <w:t>Городская поликлиника № 2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применены санкции в виде штрафа на общую сумму 60</w:t>
      </w:r>
      <w:r w:rsidR="00D94795" w:rsidRPr="00D9479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9A109A" w:rsidRDefault="009A109A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Default="009A109A" w:rsidP="002816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C79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9A109A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Собко</w:t>
      </w:r>
    </w:p>
    <w:sectPr w:rsidR="009A109A" w:rsidRPr="009F5C79" w:rsidSect="0044674E">
      <w:pgSz w:w="11906" w:h="16838" w:code="9"/>
      <w:pgMar w:top="1021" w:right="510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81C7A"/>
    <w:rsid w:val="00084A3C"/>
    <w:rsid w:val="000B0ABE"/>
    <w:rsid w:val="00166861"/>
    <w:rsid w:val="001B3885"/>
    <w:rsid w:val="001E4029"/>
    <w:rsid w:val="00201FAA"/>
    <w:rsid w:val="002568BD"/>
    <w:rsid w:val="0028162F"/>
    <w:rsid w:val="00290249"/>
    <w:rsid w:val="002E77E0"/>
    <w:rsid w:val="003A6E62"/>
    <w:rsid w:val="004271E9"/>
    <w:rsid w:val="0044674E"/>
    <w:rsid w:val="0045507B"/>
    <w:rsid w:val="004C441F"/>
    <w:rsid w:val="0052541D"/>
    <w:rsid w:val="0053259B"/>
    <w:rsid w:val="006251A8"/>
    <w:rsid w:val="006A068D"/>
    <w:rsid w:val="006E4FF6"/>
    <w:rsid w:val="007809D8"/>
    <w:rsid w:val="00886D3A"/>
    <w:rsid w:val="008C220A"/>
    <w:rsid w:val="009A109A"/>
    <w:rsid w:val="009F5C79"/>
    <w:rsid w:val="00AC0A62"/>
    <w:rsid w:val="00B7698D"/>
    <w:rsid w:val="00BA0C2E"/>
    <w:rsid w:val="00CB2026"/>
    <w:rsid w:val="00CB6E74"/>
    <w:rsid w:val="00D94795"/>
    <w:rsid w:val="00E122C5"/>
    <w:rsid w:val="00E20FCF"/>
    <w:rsid w:val="00E55FFA"/>
    <w:rsid w:val="00F111D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Чесноков</cp:lastModifiedBy>
  <cp:revision>6</cp:revision>
  <cp:lastPrinted>2018-03-19T13:56:00Z</cp:lastPrinted>
  <dcterms:created xsi:type="dcterms:W3CDTF">2018-12-10T09:39:00Z</dcterms:created>
  <dcterms:modified xsi:type="dcterms:W3CDTF">2018-12-10T11:11:00Z</dcterms:modified>
</cp:coreProperties>
</file>